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0CE" w:rsidRPr="00A350CE" w:rsidRDefault="00A350CE" w:rsidP="00A350CE">
      <w:pPr>
        <w:pStyle w:val="a3"/>
        <w:tabs>
          <w:tab w:val="left" w:pos="761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301AE" w:rsidRDefault="00C74E35" w:rsidP="00C74E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</w:p>
    <w:p w:rsidR="00C74E35" w:rsidRPr="004070C2" w:rsidRDefault="00C74E35" w:rsidP="00C74E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</w:t>
      </w:r>
    </w:p>
    <w:p w:rsidR="00C74E35" w:rsidRDefault="00C74E35" w:rsidP="00C74E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301AE">
        <w:rPr>
          <w:rFonts w:ascii="Times New Roman" w:hAnsi="Times New Roman" w:cs="Times New Roman"/>
          <w:b/>
          <w:sz w:val="28"/>
          <w:szCs w:val="28"/>
        </w:rPr>
        <w:t>МБДОУ «Детский сад №</w:t>
      </w:r>
      <w:r w:rsidR="00E94B26">
        <w:rPr>
          <w:rFonts w:ascii="Times New Roman" w:hAnsi="Times New Roman" w:cs="Times New Roman"/>
          <w:b/>
          <w:sz w:val="28"/>
          <w:szCs w:val="28"/>
        </w:rPr>
        <w:t>12 «Радуга</w:t>
      </w:r>
      <w:r w:rsidR="000301AE">
        <w:rPr>
          <w:rFonts w:ascii="Times New Roman" w:hAnsi="Times New Roman" w:cs="Times New Roman"/>
          <w:b/>
          <w:sz w:val="28"/>
          <w:szCs w:val="28"/>
        </w:rPr>
        <w:t>»</w:t>
      </w:r>
      <w:r w:rsidR="00A350CE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0301AE">
        <w:rPr>
          <w:rFonts w:ascii="Times New Roman" w:hAnsi="Times New Roman" w:cs="Times New Roman"/>
          <w:b/>
          <w:sz w:val="28"/>
          <w:szCs w:val="28"/>
        </w:rPr>
        <w:t>6-2028</w:t>
      </w:r>
      <w:r w:rsidRPr="004070C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74E35" w:rsidRDefault="00C74E35" w:rsidP="00C74E3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E35" w:rsidRPr="00F05257" w:rsidRDefault="00C74E35" w:rsidP="00C74E3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4"/>
          <w:szCs w:val="24"/>
        </w:rPr>
        <w:t>Цель:</w:t>
      </w:r>
      <w:r w:rsidRPr="004070C2">
        <w:rPr>
          <w:rFonts w:ascii="Times New Roman" w:hAnsi="Times New Roman" w:cs="Times New Roman"/>
          <w:sz w:val="24"/>
          <w:szCs w:val="24"/>
        </w:rPr>
        <w:t xml:space="preserve"> </w:t>
      </w:r>
      <w:r w:rsidRPr="00F05257">
        <w:rPr>
          <w:rFonts w:ascii="Times New Roman" w:hAnsi="Times New Roman" w:cs="Times New Roman"/>
          <w:i/>
          <w:sz w:val="24"/>
          <w:szCs w:val="24"/>
        </w:rPr>
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МБДОУ </w:t>
      </w:r>
      <w:r w:rsidR="00E94B26">
        <w:rPr>
          <w:rFonts w:ascii="Times New Roman" w:hAnsi="Times New Roman" w:cs="Times New Roman"/>
          <w:i/>
          <w:sz w:val="24"/>
          <w:szCs w:val="24"/>
        </w:rPr>
        <w:t>«Детский сад №12 «Радуга</w:t>
      </w:r>
      <w:r w:rsidR="000301AE">
        <w:rPr>
          <w:rFonts w:ascii="Times New Roman" w:hAnsi="Times New Roman" w:cs="Times New Roman"/>
          <w:i/>
          <w:sz w:val="24"/>
          <w:szCs w:val="24"/>
        </w:rPr>
        <w:t>»</w:t>
      </w:r>
    </w:p>
    <w:tbl>
      <w:tblPr>
        <w:tblpPr w:leftFromText="180" w:rightFromText="180" w:vertAnchor="text" w:horzAnchor="page" w:tblpX="436" w:tblpY="277"/>
        <w:tblW w:w="11165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75"/>
        <w:gridCol w:w="6237"/>
        <w:gridCol w:w="1843"/>
        <w:gridCol w:w="2410"/>
      </w:tblGrid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проведения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 соблюдения законодательства в области противодействия коррупции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0301A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240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вопросов исполнения законодательства в о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бласти противодействия коррупции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 эффективности принимаемых мер по противодействию «бытовой» коррупции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-Общих собраниях работников Учреждения;</w:t>
            </w:r>
          </w:p>
          <w:p w:rsidR="000301AE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-заседаниях педагогических советов Учреждения, </w:t>
            </w:r>
          </w:p>
          <w:p w:rsidR="00C74E35" w:rsidRPr="004070C2" w:rsidRDefault="00C74E35" w:rsidP="000301AE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-родительских собраниях.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72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общественности отчета о резу</w:t>
            </w:r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льтатах </w:t>
            </w:r>
            <w:proofErr w:type="spellStart"/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самообследования</w:t>
            </w:r>
            <w:proofErr w:type="spellEnd"/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202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5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образования Администрации </w:t>
            </w:r>
            <w:proofErr w:type="gramStart"/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Матвеево-Курганского</w:t>
            </w:r>
            <w:proofErr w:type="gramEnd"/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отчетов  об исполнении Плана мероприятий по противодействию кор</w:t>
            </w:r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рупции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2025-2026</w:t>
            </w: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E94B26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июнь 2026</w:t>
            </w:r>
            <w:r w:rsidR="00C74E35"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C74E35" w:rsidRPr="004070C2" w:rsidTr="0061391C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Своевременное внесение изменений в Положение по оплате труда.</w:t>
            </w:r>
          </w:p>
          <w:p w:rsidR="00C74E35" w:rsidRPr="00BB2C01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прозрачности распределения стимулирующей части фонда оплаты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контроля за  обоснованностью предоставления и расходования безвозмездной  (спонсорской, благотворительной) помощи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Меры по совершенствованию функционирования МБДОУ в целях предупреждения коррупции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руководителем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ДОУ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 отдел образования Администрации Матвеево-Курганского района</w:t>
            </w:r>
            <w:r w:rsidR="000301AE"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сведений о доходах, об имуществе и обязательствах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имущественного характера, а также о доходах, об имуществе и обязательствах имущественного характ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 своих супруги (супруга) и не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совершеннолетних детей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Рассмотрение уведомлений о фактах обращений в целях склонения к совершению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коррупционных правонарушений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факту уведомления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0301A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</w:tc>
      </w:tr>
      <w:tr w:rsidR="00C74E35" w:rsidRPr="004070C2" w:rsidTr="0061391C">
        <w:trPr>
          <w:trHeight w:val="40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проверок по фактам обращений физических и юридических лиц в отношении отказа от предоставления муниципальных услуг в сфере образования или некачественного  их представления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факту обращения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25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Приведение локальных нормативных актов в соответствии с требованиями законодательства о противодействии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05257" w:rsidRDefault="00C74E35" w:rsidP="0061391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257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53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закупок товаров, работ, услуг в соответствии с федеральными законами от 05.04.2013 №-44 «О контрактной системе в сфере закупок товаров, работ, услуг для обеспечения государственных и муниципальных нужд», от 18.07.2011 № 223-ФЗ «О закупках товаров, работ, услуг отдельными видами юридических услуг»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53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проверки достоверности предоставляемых гражданином персональных данных и иных сведений при поступлении на работу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ДОУ</w:t>
            </w:r>
          </w:p>
        </w:tc>
      </w:tr>
      <w:tr w:rsidR="00C74E35" w:rsidRPr="004070C2" w:rsidTr="0061391C">
        <w:trPr>
          <w:trHeight w:val="529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оценки соответствия педагогического работника квалификационным требованиям по занимаемой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года, 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Аттестационная комиссия</w:t>
            </w:r>
          </w:p>
        </w:tc>
      </w:tr>
      <w:tr w:rsidR="00C74E35" w:rsidRPr="004070C2" w:rsidTr="0061391C">
        <w:trPr>
          <w:trHeight w:val="366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Обновление и пополнение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стенда «Коррупции – нет!»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Воспитатель</w:t>
            </w:r>
          </w:p>
        </w:tc>
      </w:tr>
      <w:tr w:rsidR="00C74E35" w:rsidRPr="004070C2" w:rsidTr="0061391C">
        <w:trPr>
          <w:trHeight w:val="354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инвентаризации имущества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по анализу эффективности его использования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хозяйством</w:t>
            </w:r>
          </w:p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Меры по правовому просвещению и повышению антикоррупционной компетентности сотрудников, воспитанников МБДОУ и их родителей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Международному  дню 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борьбы с коррупцией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( 9 декабря) мероприятий, направленных на формирование в обществе нетерпимости к коррупционному поведению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оспитатели груп</w:t>
            </w:r>
            <w:r w:rsidR="00E94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гражданской и правовой сознательности: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проведение НОД, развлечений, досугов по правам ребенка в первой, второй разновозрастных группах;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проведение родительских собраний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  <w:r w:rsidR="00E94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C74E35" w:rsidRPr="004070C2" w:rsidTr="0061391C">
        <w:trPr>
          <w:trHeight w:val="73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памяток для родителей ( «Если у Вас требуют взятку», «Это важно знать!» и др.)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оспитатели</w:t>
            </w:r>
          </w:p>
        </w:tc>
      </w:tr>
      <w:tr w:rsidR="00C74E35" w:rsidRPr="004070C2" w:rsidTr="0061391C">
        <w:trPr>
          <w:trHeight w:val="95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Выставка рисунков дошкольников « Я и мои права» 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  <w:r w:rsidR="00E94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C74E35" w:rsidRPr="004070C2" w:rsidTr="0061391C">
        <w:trPr>
          <w:trHeight w:val="163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участия сотрудников ДОУ в мероприятиях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вопросам формирования антико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ррупционного поведения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0301A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Взаимодействие МБДОУ с родителями (законными представителями) воспитанников</w:t>
            </w:r>
          </w:p>
        </w:tc>
      </w:tr>
      <w:tr w:rsidR="00C74E35" w:rsidRPr="004070C2" w:rsidTr="0061391C">
        <w:trPr>
          <w:trHeight w:val="63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родителей (законных представителей) о правилах приема в МБДОУ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05257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99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1.Обеспечение наличия в ДОУ книги отзывов и предложений.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2.Информационные стенды, уголки, папки-передвижки для родителей по вопросам: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организация питания,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-оказания образовательных и медицинских услуг,</w:t>
            </w:r>
          </w:p>
          <w:p w:rsidR="00C74E35" w:rsidRPr="00FE7762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Использование телефона «горячей линии» и прямых телефонных линий с руководством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целях выявления фактов вымогательства, взят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ничества и других проявлений коррупции, а также для более активного привлечения общественности  в борьбе с данными правонарушениями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0301A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  <w:r w:rsidR="00E94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ежегодного опроса (анкетирования) родителей (законных представителей) воспитанников с 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целью определения степени их удовлетворенности работой 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ДОУ, качеством предоставляемых образовательных услуг.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  <w:r w:rsidR="00E94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C74E35" w:rsidRPr="004070C2" w:rsidTr="0061391C">
        <w:trPr>
          <w:trHeight w:val="57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на сайте 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ежегодного отчета о резул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ьтат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ах </w:t>
            </w:r>
            <w:proofErr w:type="spellStart"/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самообследования</w:t>
            </w:r>
            <w:proofErr w:type="spellEnd"/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2025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05257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C74E35" w:rsidRPr="004070C2" w:rsidTr="006139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функционирования сайта 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в соответствии с постановлением Правительства РФ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109.07.2013 № 582 «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утверждении правил размещения на официальном сайте образовательной организации в информационно-телекоммуникационных сети «Интернет» и обновления информации об образовательной организации»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986A02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  <w:p w:rsidR="00C74E35" w:rsidRDefault="00986A02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  <w:bookmarkStart w:id="0" w:name="_GoBack"/>
            <w:bookmarkEnd w:id="0"/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C74E35" w:rsidRDefault="00C74E35" w:rsidP="00C74E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4E35" w:rsidRPr="006C4BDD" w:rsidRDefault="00C74E35" w:rsidP="00C74E35">
      <w:pPr>
        <w:rPr>
          <w:sz w:val="24"/>
          <w:szCs w:val="24"/>
        </w:rPr>
      </w:pPr>
    </w:p>
    <w:p w:rsidR="009B534A" w:rsidRDefault="009B534A"/>
    <w:sectPr w:rsidR="009B534A" w:rsidSect="00C74E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E35"/>
    <w:rsid w:val="000301AE"/>
    <w:rsid w:val="0014030A"/>
    <w:rsid w:val="004012FD"/>
    <w:rsid w:val="00572D7F"/>
    <w:rsid w:val="00705D86"/>
    <w:rsid w:val="00805128"/>
    <w:rsid w:val="00954E4E"/>
    <w:rsid w:val="00986A02"/>
    <w:rsid w:val="009B534A"/>
    <w:rsid w:val="00A350CE"/>
    <w:rsid w:val="00C74E35"/>
    <w:rsid w:val="00C82E00"/>
    <w:rsid w:val="00E9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E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4E3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D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041F10E1E1FB34DA4CAE588705C58F0" ma:contentTypeVersion="0" ma:contentTypeDescription="Создание документа." ma:contentTypeScope="" ma:versionID="964a250d354dc9c9bd045e4627b3ae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4232B-8F3C-4562-80E4-A3F1D8661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5DFBD6-C355-4ABE-B5F9-249965C2B3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6E24AA-9294-4318-AD2C-DE0767761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</cp:lastModifiedBy>
  <cp:revision>6</cp:revision>
  <cp:lastPrinted>2022-09-07T15:47:00Z</cp:lastPrinted>
  <dcterms:created xsi:type="dcterms:W3CDTF">2023-02-13T07:40:00Z</dcterms:created>
  <dcterms:modified xsi:type="dcterms:W3CDTF">2026-01-22T17:01:00Z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0x010100A041F10E1E1FB34DA4CAE588705C58F0</vt:lpwstr>
  </property>
</Properties>
</file>