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9B1" w:rsidRDefault="006009B1" w:rsidP="006009B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</w:pPr>
    </w:p>
    <w:p w:rsidR="006009B1" w:rsidRDefault="00457033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EA5EA03" wp14:editId="4E0F5A78">
            <wp:extent cx="6480175" cy="8907145"/>
            <wp:effectExtent l="0" t="0" r="0" b="0"/>
            <wp:docPr id="1" name="Рисунок 1" descr="C:\Users\Пользователь\Pictures\2012-12-12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Pictures\2012-12-12 2\2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0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033" w:rsidRDefault="00457033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</w:pPr>
    </w:p>
    <w:p w:rsidR="00457033" w:rsidRPr="00457033" w:rsidRDefault="00457033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en-US" w:eastAsia="ru-RU"/>
        </w:rPr>
      </w:pPr>
      <w:bookmarkStart w:id="0" w:name="_GoBack"/>
      <w:bookmarkEnd w:id="0"/>
    </w:p>
    <w:p w:rsidR="00545859" w:rsidRPr="00633722" w:rsidRDefault="00E7325A" w:rsidP="006009B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</w:pPr>
      <w:r w:rsidRPr="00633722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  <w:t>1. Общие положения.</w:t>
      </w:r>
    </w:p>
    <w:p w:rsidR="00E7325A" w:rsidRDefault="00E7325A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1.1. Режим занятий восп</w:t>
      </w:r>
      <w:r w:rsidR="005161AB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итанников МБДОУ «Детский сад</w:t>
      </w:r>
      <w:r w:rsidR="00FF4BF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№</w:t>
      </w:r>
      <w:r w:rsidR="006009B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12 «Радуга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» (далее - </w:t>
      </w:r>
      <w:r w:rsidR="00633722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у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чреждение) разработан в соответствии с Федеральным законом о</w:t>
      </w:r>
      <w:r w:rsidR="00FA2EC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т 29.12.2012г. № 237-ФЗ «О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б образовании в Российской Федерации», требованиями СанПиН 2.4.1.3049-13, Уставом ДОУ, образовательной программой и другими нормативно-правовыми актами по вопросам образования, социальной защиты прав и интересов детей.</w:t>
      </w:r>
    </w:p>
    <w:p w:rsidR="00E7325A" w:rsidRDefault="00E7325A" w:rsidP="00A635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1.2. Положение регламентирует режим занятий воспи</w:t>
      </w:r>
      <w:r w:rsidR="00FF4BF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танников в МБДОУ </w:t>
      </w:r>
      <w:r w:rsidR="006009B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«Детский сад №12 «Радуга</w:t>
      </w:r>
      <w:r w:rsidR="005161AB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»</w:t>
      </w:r>
    </w:p>
    <w:p w:rsidR="00A63537" w:rsidRDefault="00A63537" w:rsidP="00A635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</w:p>
    <w:p w:rsidR="00545859" w:rsidRPr="00633722" w:rsidRDefault="00E7325A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</w:pPr>
      <w:r w:rsidRPr="00633722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  <w:t xml:space="preserve">2.  Режим функционирования </w:t>
      </w:r>
      <w:r w:rsidR="00545859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  <w:t>у</w:t>
      </w:r>
      <w:r w:rsidRPr="00633722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  <w:t>чреждения.</w:t>
      </w:r>
    </w:p>
    <w:p w:rsidR="00E7325A" w:rsidRDefault="00E7325A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2.1. Дошкольное образовательное учреждение работает по 5-ти дневной рабочей неделе.</w:t>
      </w:r>
    </w:p>
    <w:p w:rsidR="005161AB" w:rsidRDefault="006009B1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2.2. Режим работы с 8</w:t>
      </w:r>
      <w:r w:rsidR="005161AB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633722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ч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.0</w:t>
      </w:r>
      <w:r w:rsidR="00E7325A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0</w:t>
      </w:r>
      <w:r w:rsidR="005161AB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633722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мин.</w:t>
      </w:r>
      <w:r w:rsidR="00E7325A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до 1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8</w:t>
      </w:r>
      <w:r w:rsidR="005161AB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633722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ч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.0</w:t>
      </w:r>
      <w:r w:rsidR="00E7325A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0</w:t>
      </w:r>
      <w:r w:rsidR="005161AB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633722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мин</w:t>
      </w:r>
      <w:r w:rsidR="00E7325A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 (10-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ть</w:t>
      </w:r>
      <w:r w:rsidR="00E7325A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часов).</w:t>
      </w:r>
      <w:r w:rsidR="00633722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B865A7" w:rsidRDefault="00B865A7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2.3. В субботу, воскресенье и праздничные дни дошкольное образовательное учреждение не работает.</w:t>
      </w:r>
    </w:p>
    <w:p w:rsidR="00B865A7" w:rsidRDefault="00B865A7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2.4. Образовательный процесс осуществляется в соответствии с основной образовательной программой дошкольного образовательного учреждения.</w:t>
      </w:r>
    </w:p>
    <w:p w:rsidR="00B865A7" w:rsidRDefault="00B865A7" w:rsidP="00A63537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2.5. Занятия проводятся в соответствии с санитарно-гигиеническими правилами и возрастом воспитанников, расписанием непосредственно образовательной деятельности, утвержденным заведующим ДОУ.</w:t>
      </w:r>
    </w:p>
    <w:p w:rsidR="00A63537" w:rsidRDefault="00A63537" w:rsidP="00A63537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</w:p>
    <w:p w:rsidR="00545859" w:rsidRPr="00633722" w:rsidRDefault="00B865A7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</w:pPr>
      <w:r w:rsidRPr="00633722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  <w:t>3. Режим занятий и учебной нагрузки воспитанников.</w:t>
      </w:r>
    </w:p>
    <w:p w:rsidR="00B865A7" w:rsidRDefault="00B865A7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3.1. </w:t>
      </w:r>
      <w:r w:rsidR="002833D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Организация непосредственно образовательной деятельности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проводится в течение учебного года и длится с 1 сентября по 31 мая.</w:t>
      </w:r>
    </w:p>
    <w:p w:rsidR="00B865A7" w:rsidRDefault="00B865A7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3.2. Для воспитанников первой младшей группы устанавливается адаптационный пер</w:t>
      </w:r>
      <w:r w:rsidR="006009B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иод в первые две недели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:rsidR="006B137F" w:rsidRPr="00B865A7" w:rsidRDefault="00B865A7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3.3. Для детей от 2 до 3-х лет длительность непрерывной образовательной деятельности не должна превышать 10 мин</w:t>
      </w:r>
      <w:r w:rsidR="00633722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ут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 Допускается осуществлять образовательную деятельность в первую и вторую половину дня (</w:t>
      </w:r>
      <w:r w:rsidR="006B137F"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по 8-10 минут).</w:t>
      </w:r>
      <w:r w:rsidR="001E01A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Допускается </w:t>
      </w:r>
      <w:r w:rsidR="001D7191"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осуществлять образовательную</w:t>
      </w:r>
      <w:r w:rsidR="006B137F"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деятельность на игровой площадке во время прогулки.</w:t>
      </w:r>
    </w:p>
    <w:p w:rsidR="00C1707F" w:rsidRDefault="006B137F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3.</w:t>
      </w:r>
      <w:r w:rsidR="00B865A7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4</w:t>
      </w:r>
      <w:r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  <w:r w:rsidR="00B865A7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Продолжительность непрерывной непосредственно образовательной деятельности для </w:t>
      </w:r>
      <w:r w:rsidR="001D7191"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детей от</w:t>
      </w:r>
      <w:r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3</w:t>
      </w:r>
      <w:r w:rsidR="00633722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-х</w:t>
      </w:r>
      <w:r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до 4-х лет – не более 15 минут, для детей от 4-х до 5-ти </w:t>
      </w:r>
      <w:r w:rsidR="001D7191"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лет -</w:t>
      </w:r>
      <w:r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не более 20 минут, для детей от 5</w:t>
      </w:r>
      <w:r w:rsidR="00633722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-ти </w:t>
      </w:r>
      <w:r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до 6-ти лет не более 25 </w:t>
      </w:r>
      <w:r w:rsidR="001D7191"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минут, для</w:t>
      </w:r>
      <w:r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детей от 6-ти до 7-ми </w:t>
      </w:r>
      <w:r w:rsidR="001D7191"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лет -</w:t>
      </w:r>
      <w:r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не более 30 минут.</w:t>
      </w:r>
    </w:p>
    <w:p w:rsidR="006B137F" w:rsidRPr="00C1707F" w:rsidRDefault="006B137F" w:rsidP="00A63537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707F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B865A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C1707F">
        <w:rPr>
          <w:rFonts w:ascii="Times New Roman" w:eastAsia="Times New Roman" w:hAnsi="Times New Roman"/>
          <w:sz w:val="28"/>
          <w:szCs w:val="28"/>
          <w:lang w:eastAsia="ru-RU"/>
        </w:rPr>
        <w:t xml:space="preserve">. Максимально допустимый объем образовательной нагрузки в первой половине </w:t>
      </w:r>
      <w:r w:rsidR="001D7191" w:rsidRPr="00C1707F">
        <w:rPr>
          <w:rFonts w:ascii="Times New Roman" w:eastAsia="Times New Roman" w:hAnsi="Times New Roman"/>
          <w:sz w:val="28"/>
          <w:szCs w:val="28"/>
          <w:lang w:eastAsia="ru-RU"/>
        </w:rPr>
        <w:t>дня для</w:t>
      </w:r>
      <w:r w:rsidRPr="00C1707F">
        <w:rPr>
          <w:rFonts w:ascii="Times New Roman" w:eastAsia="Times New Roman" w:hAnsi="Times New Roman"/>
          <w:sz w:val="28"/>
          <w:szCs w:val="28"/>
          <w:lang w:eastAsia="ru-RU"/>
        </w:rPr>
        <w:t xml:space="preserve"> детей 3-4 лет не превышает 30</w:t>
      </w:r>
      <w:r w:rsidR="00633722">
        <w:rPr>
          <w:rFonts w:ascii="Times New Roman" w:eastAsia="Times New Roman" w:hAnsi="Times New Roman"/>
          <w:sz w:val="28"/>
          <w:szCs w:val="28"/>
          <w:lang w:eastAsia="ru-RU"/>
        </w:rPr>
        <w:t xml:space="preserve"> минут</w:t>
      </w:r>
      <w:r w:rsidRPr="00C1707F">
        <w:rPr>
          <w:rFonts w:ascii="Times New Roman" w:eastAsia="Times New Roman" w:hAnsi="Times New Roman"/>
          <w:sz w:val="28"/>
          <w:szCs w:val="28"/>
          <w:lang w:eastAsia="ru-RU"/>
        </w:rPr>
        <w:t xml:space="preserve">, для детей 4-5 лет не превышает 40 минут соответственно.  В середине времени, отведенного на непрерывную </w:t>
      </w:r>
      <w:r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непосредственно образовательную деятельность</w:t>
      </w:r>
      <w:r w:rsidRPr="00C1707F">
        <w:rPr>
          <w:rFonts w:ascii="Times New Roman" w:eastAsia="Times New Roman" w:hAnsi="Times New Roman"/>
          <w:sz w:val="28"/>
          <w:szCs w:val="28"/>
          <w:lang w:eastAsia="ru-RU"/>
        </w:rPr>
        <w:t xml:space="preserve">, проводят физкультурные минутки. Перерывы между периодами </w:t>
      </w:r>
      <w:r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непосредственно образовательной деятельности</w:t>
      </w:r>
      <w:r w:rsidRPr="00C1707F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не менее 10 минут.</w:t>
      </w:r>
    </w:p>
    <w:p w:rsidR="006B137F" w:rsidRPr="00C1707F" w:rsidRDefault="006B137F" w:rsidP="00A63537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707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</w:t>
      </w:r>
      <w:r w:rsidR="00B865A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C1707F">
        <w:rPr>
          <w:rFonts w:ascii="Times New Roman" w:eastAsia="Times New Roman" w:hAnsi="Times New Roman"/>
          <w:sz w:val="28"/>
          <w:szCs w:val="28"/>
          <w:lang w:eastAsia="ru-RU"/>
        </w:rPr>
        <w:t>. Образовательная деятельность с детьми старшего дошкольного возраста может осуществляться во второй половине дня после дневного сна. Её продолжительность должна состав</w:t>
      </w:r>
      <w:r w:rsidR="00633722">
        <w:rPr>
          <w:rFonts w:ascii="Times New Roman" w:eastAsia="Times New Roman" w:hAnsi="Times New Roman"/>
          <w:sz w:val="28"/>
          <w:szCs w:val="28"/>
          <w:lang w:eastAsia="ru-RU"/>
        </w:rPr>
        <w:t>лять не более 25-30 минут</w:t>
      </w:r>
      <w:r w:rsidRPr="00C1707F">
        <w:rPr>
          <w:rFonts w:ascii="Times New Roman" w:eastAsia="Times New Roman" w:hAnsi="Times New Roman"/>
          <w:sz w:val="28"/>
          <w:szCs w:val="28"/>
          <w:lang w:eastAsia="ru-RU"/>
        </w:rPr>
        <w:t xml:space="preserve">. В середине </w:t>
      </w:r>
      <w:r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непосредственно образовательной деятельности</w:t>
      </w:r>
      <w:r w:rsidRPr="00C1707F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статистического характера проводятся физкультурные минутки.</w:t>
      </w:r>
    </w:p>
    <w:p w:rsidR="006B137F" w:rsidRPr="00C1707F" w:rsidRDefault="006B137F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707F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B865A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C1707F">
        <w:rPr>
          <w:rFonts w:ascii="Times New Roman" w:eastAsia="Times New Roman" w:hAnsi="Times New Roman"/>
          <w:sz w:val="28"/>
          <w:szCs w:val="28"/>
          <w:lang w:eastAsia="ru-RU"/>
        </w:rPr>
        <w:t>. Образовательную деятельность, требующую повышенной познавательной активности и умственного напряжения детей, следует организовывать в первую половину дня. Для профилактики утомления детей рекомендуется проводить физкультурные, музыкальные занятия, ритмику и т.п.</w:t>
      </w:r>
    </w:p>
    <w:p w:rsidR="007C63F9" w:rsidRPr="00C1707F" w:rsidRDefault="007C63F9" w:rsidP="007C63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707F">
        <w:rPr>
          <w:rFonts w:ascii="Times New Roman" w:hAnsi="Times New Roman"/>
          <w:sz w:val="28"/>
          <w:szCs w:val="28"/>
        </w:rPr>
        <w:t>3.</w:t>
      </w:r>
      <w:r w:rsidR="00B865A7">
        <w:rPr>
          <w:rFonts w:ascii="Times New Roman" w:hAnsi="Times New Roman"/>
          <w:sz w:val="28"/>
          <w:szCs w:val="28"/>
        </w:rPr>
        <w:t>8</w:t>
      </w:r>
      <w:r w:rsidRPr="00C1707F">
        <w:rPr>
          <w:rFonts w:ascii="Times New Roman" w:hAnsi="Times New Roman"/>
          <w:sz w:val="28"/>
          <w:szCs w:val="28"/>
        </w:rPr>
        <w:t xml:space="preserve">. В мае 2 </w:t>
      </w:r>
      <w:r>
        <w:rPr>
          <w:rFonts w:ascii="Times New Roman" w:hAnsi="Times New Roman"/>
          <w:sz w:val="28"/>
          <w:szCs w:val="28"/>
        </w:rPr>
        <w:t xml:space="preserve">последние недели (3 и 4 </w:t>
      </w:r>
      <w:r w:rsidRPr="00C1707F">
        <w:rPr>
          <w:rFonts w:ascii="Times New Roman" w:hAnsi="Times New Roman"/>
          <w:sz w:val="28"/>
          <w:szCs w:val="28"/>
        </w:rPr>
        <w:t>недел</w:t>
      </w:r>
      <w:r>
        <w:rPr>
          <w:rFonts w:ascii="Times New Roman" w:hAnsi="Times New Roman"/>
          <w:sz w:val="28"/>
          <w:szCs w:val="28"/>
        </w:rPr>
        <w:t>и</w:t>
      </w:r>
      <w:r w:rsidRPr="00C1707F">
        <w:rPr>
          <w:rFonts w:ascii="Times New Roman" w:hAnsi="Times New Roman"/>
          <w:sz w:val="28"/>
          <w:szCs w:val="28"/>
        </w:rPr>
        <w:t>) о</w:t>
      </w:r>
      <w:r>
        <w:rPr>
          <w:rFonts w:ascii="Times New Roman" w:hAnsi="Times New Roman"/>
          <w:sz w:val="28"/>
          <w:szCs w:val="28"/>
        </w:rPr>
        <w:t xml:space="preserve">тводится на </w:t>
      </w:r>
      <w:r w:rsidRPr="00C1707F">
        <w:rPr>
          <w:rFonts w:ascii="Times New Roman" w:hAnsi="Times New Roman"/>
          <w:sz w:val="28"/>
          <w:szCs w:val="28"/>
        </w:rPr>
        <w:t>мониторинг качества освоения образовательной программы:</w:t>
      </w:r>
    </w:p>
    <w:p w:rsidR="007C63F9" w:rsidRPr="00C1707F" w:rsidRDefault="00633722" w:rsidP="007C63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14912">
        <w:rPr>
          <w:rFonts w:ascii="Times New Roman" w:hAnsi="Times New Roman"/>
          <w:sz w:val="28"/>
          <w:szCs w:val="28"/>
        </w:rPr>
        <w:t>д</w:t>
      </w:r>
      <w:r w:rsidR="007C63F9" w:rsidRPr="00C1707F">
        <w:rPr>
          <w:rFonts w:ascii="Times New Roman" w:hAnsi="Times New Roman"/>
          <w:sz w:val="28"/>
          <w:szCs w:val="28"/>
        </w:rPr>
        <w:t xml:space="preserve">ля детей </w:t>
      </w:r>
      <w:r w:rsidR="00F14912">
        <w:rPr>
          <w:rFonts w:ascii="Times New Roman" w:hAnsi="Times New Roman"/>
          <w:sz w:val="28"/>
          <w:szCs w:val="28"/>
        </w:rPr>
        <w:t xml:space="preserve">от 2 до 3 лет, </w:t>
      </w:r>
      <w:r w:rsidR="007C63F9" w:rsidRPr="00C1707F">
        <w:rPr>
          <w:rFonts w:ascii="Times New Roman" w:hAnsi="Times New Roman"/>
          <w:sz w:val="28"/>
          <w:szCs w:val="28"/>
        </w:rPr>
        <w:t>от 3 до 4 лет, от 4 до 5 лет, от 5 до 6 лет – промежуточные</w:t>
      </w:r>
      <w:r w:rsidR="009F7885">
        <w:rPr>
          <w:rFonts w:ascii="Times New Roman" w:hAnsi="Times New Roman"/>
          <w:sz w:val="28"/>
          <w:szCs w:val="28"/>
        </w:rPr>
        <w:t xml:space="preserve"> </w:t>
      </w:r>
      <w:r w:rsidR="007C63F9" w:rsidRPr="00C1707F">
        <w:rPr>
          <w:rFonts w:ascii="Times New Roman" w:hAnsi="Times New Roman"/>
          <w:sz w:val="28"/>
          <w:szCs w:val="28"/>
        </w:rPr>
        <w:t>результаты освоения программы;</w:t>
      </w:r>
    </w:p>
    <w:p w:rsidR="007C63F9" w:rsidRPr="00C1707F" w:rsidRDefault="00633722" w:rsidP="007C63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14912">
        <w:rPr>
          <w:rFonts w:ascii="Times New Roman" w:hAnsi="Times New Roman"/>
          <w:sz w:val="28"/>
          <w:szCs w:val="28"/>
        </w:rPr>
        <w:t>д</w:t>
      </w:r>
      <w:r w:rsidR="007C63F9" w:rsidRPr="00C1707F">
        <w:rPr>
          <w:rFonts w:ascii="Times New Roman" w:hAnsi="Times New Roman"/>
          <w:sz w:val="28"/>
          <w:szCs w:val="28"/>
        </w:rPr>
        <w:t>ля детей от 6 до 7 лет – планируемые итоговые результаты освоения программы.</w:t>
      </w:r>
    </w:p>
    <w:p w:rsidR="006B137F" w:rsidRPr="00C1707F" w:rsidRDefault="006B137F" w:rsidP="00C170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07F">
        <w:rPr>
          <w:sz w:val="28"/>
          <w:szCs w:val="28"/>
        </w:rPr>
        <w:t>3.</w:t>
      </w:r>
      <w:r w:rsidR="00B865A7">
        <w:rPr>
          <w:sz w:val="28"/>
          <w:szCs w:val="28"/>
        </w:rPr>
        <w:t>9</w:t>
      </w:r>
      <w:r w:rsidRPr="00C1707F">
        <w:rPr>
          <w:sz w:val="28"/>
          <w:szCs w:val="28"/>
        </w:rPr>
        <w:t>.</w:t>
      </w:r>
      <w:r w:rsidR="00633722">
        <w:rPr>
          <w:sz w:val="28"/>
          <w:szCs w:val="28"/>
        </w:rPr>
        <w:t xml:space="preserve"> </w:t>
      </w:r>
      <w:r w:rsidRPr="00C1707F">
        <w:rPr>
          <w:sz w:val="28"/>
          <w:szCs w:val="28"/>
        </w:rPr>
        <w:t>Летн</w:t>
      </w:r>
      <w:r w:rsidR="00633722">
        <w:rPr>
          <w:sz w:val="28"/>
          <w:szCs w:val="28"/>
        </w:rPr>
        <w:t xml:space="preserve">яя </w:t>
      </w:r>
      <w:r w:rsidRPr="00C1707F">
        <w:rPr>
          <w:sz w:val="28"/>
          <w:szCs w:val="28"/>
        </w:rPr>
        <w:t>оздоров</w:t>
      </w:r>
      <w:r w:rsidR="00633722">
        <w:rPr>
          <w:sz w:val="28"/>
          <w:szCs w:val="28"/>
        </w:rPr>
        <w:t xml:space="preserve">ительная работа продолжается с </w:t>
      </w:r>
      <w:r w:rsidRPr="00C1707F">
        <w:rPr>
          <w:sz w:val="28"/>
          <w:szCs w:val="28"/>
        </w:rPr>
        <w:t>1 июня по 31 августа. В летн</w:t>
      </w:r>
      <w:r w:rsidR="00C1707F">
        <w:rPr>
          <w:sz w:val="28"/>
          <w:szCs w:val="28"/>
        </w:rPr>
        <w:t>и</w:t>
      </w:r>
      <w:r w:rsidRPr="00C1707F">
        <w:rPr>
          <w:sz w:val="28"/>
          <w:szCs w:val="28"/>
        </w:rPr>
        <w:t xml:space="preserve">й период непосредственно образовательная деятельность </w:t>
      </w:r>
      <w:r w:rsidR="00633722">
        <w:rPr>
          <w:sz w:val="28"/>
          <w:szCs w:val="28"/>
        </w:rPr>
        <w:t xml:space="preserve">не </w:t>
      </w:r>
      <w:r w:rsidRPr="00C1707F">
        <w:rPr>
          <w:sz w:val="28"/>
          <w:szCs w:val="28"/>
        </w:rPr>
        <w:t>осуществляется.</w:t>
      </w:r>
      <w:r w:rsidR="00633722">
        <w:rPr>
          <w:sz w:val="28"/>
          <w:szCs w:val="28"/>
        </w:rPr>
        <w:t xml:space="preserve"> Организовывается совместная деятельность по физическому и музыкальному развитию воспитанников.</w:t>
      </w:r>
    </w:p>
    <w:p w:rsidR="006B137F" w:rsidRPr="00C1707F" w:rsidRDefault="006B137F" w:rsidP="00C170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07F">
        <w:rPr>
          <w:sz w:val="28"/>
          <w:szCs w:val="28"/>
          <w:shd w:val="clear" w:color="auto" w:fill="FFFFFF"/>
        </w:rPr>
        <w:t>3.</w:t>
      </w:r>
      <w:r w:rsidR="00D62DC9">
        <w:rPr>
          <w:sz w:val="28"/>
          <w:szCs w:val="28"/>
          <w:shd w:val="clear" w:color="auto" w:fill="FFFFFF"/>
        </w:rPr>
        <w:t>1</w:t>
      </w:r>
      <w:r w:rsidR="00B865A7">
        <w:rPr>
          <w:sz w:val="28"/>
          <w:szCs w:val="28"/>
          <w:shd w:val="clear" w:color="auto" w:fill="FFFFFF"/>
        </w:rPr>
        <w:t>0</w:t>
      </w:r>
      <w:r w:rsidRPr="00C1707F">
        <w:rPr>
          <w:sz w:val="28"/>
          <w:szCs w:val="28"/>
          <w:shd w:val="clear" w:color="auto" w:fill="FFFFFF"/>
        </w:rPr>
        <w:t>. Непосредственно образовательная деятельность по физическому развитию осуществляется во всех возрастных группах</w:t>
      </w:r>
      <w:r w:rsidR="00F14912">
        <w:rPr>
          <w:sz w:val="28"/>
          <w:szCs w:val="28"/>
          <w:shd w:val="clear" w:color="auto" w:fill="FFFFFF"/>
        </w:rPr>
        <w:t>.</w:t>
      </w:r>
      <w:r w:rsidR="009F7885">
        <w:rPr>
          <w:sz w:val="28"/>
          <w:szCs w:val="28"/>
          <w:shd w:val="clear" w:color="auto" w:fill="FFFFFF"/>
        </w:rPr>
        <w:t xml:space="preserve"> </w:t>
      </w:r>
      <w:r w:rsidRPr="00C1707F">
        <w:rPr>
          <w:sz w:val="28"/>
          <w:szCs w:val="28"/>
        </w:rPr>
        <w:t>Для достижения достаточного объема</w:t>
      </w:r>
      <w:r w:rsidR="009F7885">
        <w:rPr>
          <w:sz w:val="28"/>
          <w:szCs w:val="28"/>
        </w:rPr>
        <w:t xml:space="preserve"> </w:t>
      </w:r>
      <w:r w:rsidRPr="00C1707F">
        <w:rPr>
          <w:sz w:val="28"/>
          <w:szCs w:val="28"/>
        </w:rPr>
        <w:t>двигательной активности детей используются все организованные формы занятий физическими упражнениями с широким включением подвижных игр, спортивных упражнений.</w:t>
      </w:r>
    </w:p>
    <w:p w:rsidR="00F14912" w:rsidRPr="00C1707F" w:rsidRDefault="00F14912" w:rsidP="00F149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707F">
        <w:rPr>
          <w:rFonts w:ascii="Times New Roman" w:hAnsi="Times New Roman"/>
          <w:sz w:val="28"/>
          <w:szCs w:val="28"/>
        </w:rPr>
        <w:t>С детьми раннего возраста занятия по физическому развитию в рамках</w:t>
      </w:r>
      <w:r w:rsidR="009F7885">
        <w:rPr>
          <w:rFonts w:ascii="Times New Roman" w:hAnsi="Times New Roman"/>
          <w:sz w:val="28"/>
          <w:szCs w:val="28"/>
        </w:rPr>
        <w:t xml:space="preserve"> </w:t>
      </w:r>
      <w:r w:rsidRPr="00C1707F">
        <w:rPr>
          <w:rFonts w:ascii="Times New Roman" w:hAnsi="Times New Roman"/>
          <w:sz w:val="28"/>
          <w:szCs w:val="28"/>
        </w:rPr>
        <w:t>реализации основной программы дошкольного образования осуществляются по подгруппам</w:t>
      </w:r>
      <w:r w:rsidR="00A901BE">
        <w:rPr>
          <w:rFonts w:ascii="Times New Roman" w:hAnsi="Times New Roman"/>
          <w:sz w:val="28"/>
          <w:szCs w:val="28"/>
        </w:rPr>
        <w:t xml:space="preserve"> </w:t>
      </w:r>
      <w:r w:rsidRPr="00C1707F">
        <w:rPr>
          <w:rFonts w:ascii="Times New Roman" w:hAnsi="Times New Roman"/>
          <w:sz w:val="28"/>
          <w:szCs w:val="28"/>
        </w:rPr>
        <w:t>2-3 раза в неделю.</w:t>
      </w:r>
      <w:r w:rsidR="00A901BE">
        <w:rPr>
          <w:rFonts w:ascii="Times New Roman" w:hAnsi="Times New Roman"/>
          <w:sz w:val="28"/>
          <w:szCs w:val="28"/>
        </w:rPr>
        <w:t xml:space="preserve"> </w:t>
      </w:r>
      <w:r w:rsidRPr="00C1707F">
        <w:rPr>
          <w:rFonts w:ascii="Times New Roman" w:hAnsi="Times New Roman"/>
          <w:sz w:val="28"/>
          <w:szCs w:val="28"/>
        </w:rPr>
        <w:t>Занятия по физическому развитию в рамках реализации основной программы</w:t>
      </w:r>
      <w:r w:rsidR="009F7885">
        <w:rPr>
          <w:rFonts w:ascii="Times New Roman" w:hAnsi="Times New Roman"/>
          <w:sz w:val="28"/>
          <w:szCs w:val="28"/>
        </w:rPr>
        <w:t xml:space="preserve"> </w:t>
      </w:r>
      <w:r w:rsidRPr="00C1707F">
        <w:rPr>
          <w:rFonts w:ascii="Times New Roman" w:hAnsi="Times New Roman"/>
          <w:sz w:val="28"/>
          <w:szCs w:val="28"/>
        </w:rPr>
        <w:t>дошкольного образования воспитанников от 3 до 7 лет организуются не менее 3 раз в</w:t>
      </w:r>
      <w:r w:rsidR="009F7885">
        <w:rPr>
          <w:rFonts w:ascii="Times New Roman" w:hAnsi="Times New Roman"/>
          <w:sz w:val="28"/>
          <w:szCs w:val="28"/>
        </w:rPr>
        <w:t xml:space="preserve"> </w:t>
      </w:r>
      <w:r w:rsidRPr="00C1707F">
        <w:rPr>
          <w:rFonts w:ascii="Times New Roman" w:hAnsi="Times New Roman"/>
          <w:sz w:val="28"/>
          <w:szCs w:val="28"/>
        </w:rPr>
        <w:t>неделю.</w:t>
      </w:r>
    </w:p>
    <w:p w:rsidR="00F14912" w:rsidRDefault="00F14912" w:rsidP="007F73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707F">
        <w:rPr>
          <w:rFonts w:ascii="Times New Roman" w:hAnsi="Times New Roman"/>
          <w:sz w:val="28"/>
          <w:szCs w:val="28"/>
        </w:rPr>
        <w:t>В теплое время года непосредственно образовательная деятельность по</w:t>
      </w:r>
      <w:r w:rsidR="00A901BE">
        <w:rPr>
          <w:rFonts w:ascii="Times New Roman" w:hAnsi="Times New Roman"/>
          <w:sz w:val="28"/>
          <w:szCs w:val="28"/>
        </w:rPr>
        <w:t xml:space="preserve"> </w:t>
      </w:r>
      <w:r w:rsidRPr="00C1707F">
        <w:rPr>
          <w:rFonts w:ascii="Times New Roman" w:hAnsi="Times New Roman"/>
          <w:sz w:val="28"/>
          <w:szCs w:val="28"/>
        </w:rPr>
        <w:t>физическому развитию детей организуется по возможности на открытом воздухе</w:t>
      </w:r>
      <w:r w:rsidR="00FF4BFC">
        <w:rPr>
          <w:rFonts w:ascii="Times New Roman" w:hAnsi="Times New Roman"/>
          <w:sz w:val="28"/>
          <w:szCs w:val="28"/>
        </w:rPr>
        <w:t>.</w:t>
      </w:r>
    </w:p>
    <w:p w:rsidR="006B137F" w:rsidRPr="00C1707F" w:rsidRDefault="006B137F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3.1</w:t>
      </w:r>
      <w:r w:rsidR="00B865A7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1</w:t>
      </w:r>
      <w:r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. В середине учебного года </w:t>
      </w:r>
      <w:r w:rsidR="00A220B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(</w:t>
      </w:r>
      <w:r w:rsidR="00FF4BF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январь) </w:t>
      </w:r>
      <w:r w:rsidR="00FF4BFC"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для</w:t>
      </w:r>
      <w:r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детей организуются недельные каникулы, во время которых   непосредственно образовательная деятельность не проводится. Занятия проводятся в игровой форме (в виде викторин, дидактических игр, тематических праздников, развлечений, драматизаций и т.п.).</w:t>
      </w:r>
    </w:p>
    <w:p w:rsidR="00545859" w:rsidRDefault="00620EE8" w:rsidP="00A635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</w:t>
      </w:r>
      <w:r w:rsidR="00A6353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B137F" w:rsidRPr="00620EE8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Конкретный режим посещения ребенком детского </w:t>
      </w:r>
      <w:r w:rsidR="00633722" w:rsidRPr="00620EE8">
        <w:rPr>
          <w:rFonts w:ascii="Times New Roman" w:eastAsia="Times New Roman" w:hAnsi="Times New Roman"/>
          <w:sz w:val="28"/>
          <w:szCs w:val="28"/>
          <w:lang w:eastAsia="ru-RU"/>
        </w:rPr>
        <w:t>сада устанавливается</w:t>
      </w:r>
      <w:r w:rsidR="006B137F" w:rsidRPr="00620EE8">
        <w:rPr>
          <w:rFonts w:ascii="Times New Roman" w:eastAsia="Times New Roman" w:hAnsi="Times New Roman"/>
          <w:sz w:val="28"/>
          <w:szCs w:val="28"/>
          <w:lang w:eastAsia="ru-RU"/>
        </w:rPr>
        <w:t xml:space="preserve"> договором об образовании,</w:t>
      </w:r>
      <w:r w:rsidR="008F7F2F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заключаем</w:t>
      </w:r>
      <w:r w:rsidR="00FA2EC8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8F7F2F">
        <w:rPr>
          <w:rFonts w:ascii="Times New Roman" w:eastAsia="Times New Roman" w:hAnsi="Times New Roman"/>
          <w:sz w:val="28"/>
          <w:szCs w:val="28"/>
          <w:lang w:eastAsia="ru-RU"/>
        </w:rPr>
        <w:t xml:space="preserve">м между </w:t>
      </w:r>
      <w:r w:rsidR="0063372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8F7F2F">
        <w:rPr>
          <w:rFonts w:ascii="Times New Roman" w:eastAsia="Times New Roman" w:hAnsi="Times New Roman"/>
          <w:sz w:val="28"/>
          <w:szCs w:val="28"/>
          <w:lang w:eastAsia="ru-RU"/>
        </w:rPr>
        <w:t>чреждением</w:t>
      </w:r>
      <w:r w:rsidR="006B137F" w:rsidRPr="00620EE8">
        <w:rPr>
          <w:rFonts w:ascii="Times New Roman" w:eastAsia="Times New Roman" w:hAnsi="Times New Roman"/>
          <w:sz w:val="28"/>
          <w:szCs w:val="28"/>
          <w:lang w:eastAsia="ru-RU"/>
        </w:rPr>
        <w:t xml:space="preserve"> и родителями (законными представителями)</w:t>
      </w:r>
      <w:r w:rsidR="008F7F2F">
        <w:rPr>
          <w:rFonts w:ascii="Times New Roman" w:eastAsia="Times New Roman" w:hAnsi="Times New Roman"/>
          <w:sz w:val="28"/>
          <w:szCs w:val="28"/>
          <w:lang w:eastAsia="ru-RU"/>
        </w:rPr>
        <w:t xml:space="preserve"> несовершеннолетнего воспитанника.</w:t>
      </w:r>
    </w:p>
    <w:p w:rsidR="00A63537" w:rsidRPr="00A63537" w:rsidRDefault="00A63537" w:rsidP="00A635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5859" w:rsidRPr="001B29ED" w:rsidRDefault="00A2463B" w:rsidP="00FF4BF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B29ED">
        <w:rPr>
          <w:rFonts w:ascii="Times New Roman" w:hAnsi="Times New Roman"/>
          <w:b/>
          <w:sz w:val="28"/>
          <w:szCs w:val="28"/>
        </w:rPr>
        <w:t>4.Ответственность</w:t>
      </w:r>
      <w:r w:rsidR="00545859">
        <w:rPr>
          <w:rFonts w:ascii="Times New Roman" w:hAnsi="Times New Roman"/>
          <w:b/>
          <w:sz w:val="28"/>
          <w:szCs w:val="28"/>
        </w:rPr>
        <w:t>.</w:t>
      </w:r>
    </w:p>
    <w:p w:rsidR="00633722" w:rsidRDefault="00A2463B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707F">
        <w:rPr>
          <w:rFonts w:ascii="Times New Roman" w:hAnsi="Times New Roman"/>
          <w:sz w:val="28"/>
          <w:szCs w:val="28"/>
        </w:rPr>
        <w:t>4.1.</w:t>
      </w:r>
      <w:r w:rsidR="00545859">
        <w:rPr>
          <w:rFonts w:ascii="Times New Roman" w:hAnsi="Times New Roman"/>
          <w:sz w:val="28"/>
          <w:szCs w:val="28"/>
        </w:rPr>
        <w:t xml:space="preserve"> </w:t>
      </w:r>
      <w:r w:rsidR="00545859" w:rsidRPr="00C1707F">
        <w:rPr>
          <w:rFonts w:ascii="Times New Roman" w:hAnsi="Times New Roman"/>
          <w:sz w:val="28"/>
          <w:szCs w:val="28"/>
        </w:rPr>
        <w:t>Администра</w:t>
      </w:r>
      <w:r w:rsidR="00545859">
        <w:rPr>
          <w:rFonts w:ascii="Times New Roman" w:hAnsi="Times New Roman"/>
          <w:sz w:val="28"/>
          <w:szCs w:val="28"/>
        </w:rPr>
        <w:t>ция</w:t>
      </w:r>
      <w:r w:rsidR="007612BD">
        <w:rPr>
          <w:rFonts w:ascii="Times New Roman" w:hAnsi="Times New Roman"/>
          <w:sz w:val="28"/>
          <w:szCs w:val="28"/>
        </w:rPr>
        <w:t xml:space="preserve"> </w:t>
      </w:r>
      <w:r w:rsidR="00633722">
        <w:rPr>
          <w:rFonts w:ascii="Times New Roman" w:hAnsi="Times New Roman"/>
          <w:sz w:val="28"/>
          <w:szCs w:val="28"/>
        </w:rPr>
        <w:t>у</w:t>
      </w:r>
      <w:r w:rsidRPr="00C1707F">
        <w:rPr>
          <w:rFonts w:ascii="Times New Roman" w:hAnsi="Times New Roman"/>
          <w:sz w:val="28"/>
          <w:szCs w:val="28"/>
        </w:rPr>
        <w:t>чреждения, воспитатели, младшие воспитатели, педагоги-специалисты несут ответственность</w:t>
      </w:r>
      <w:r w:rsidR="00633722">
        <w:rPr>
          <w:rFonts w:ascii="Times New Roman" w:hAnsi="Times New Roman"/>
          <w:sz w:val="28"/>
          <w:szCs w:val="28"/>
        </w:rPr>
        <w:t>:</w:t>
      </w:r>
    </w:p>
    <w:p w:rsidR="00633722" w:rsidRDefault="00633722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за жизнь</w:t>
      </w:r>
      <w:r w:rsidR="00545859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здоровье детей;</w:t>
      </w:r>
      <w:r w:rsidR="00A2463B" w:rsidRPr="00C1707F">
        <w:rPr>
          <w:rFonts w:ascii="Times New Roman" w:hAnsi="Times New Roman"/>
          <w:sz w:val="28"/>
          <w:szCs w:val="28"/>
        </w:rPr>
        <w:t xml:space="preserve"> </w:t>
      </w:r>
    </w:p>
    <w:p w:rsidR="00545859" w:rsidRDefault="00633722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</w:t>
      </w:r>
      <w:r w:rsidR="00A2463B" w:rsidRPr="00C1707F">
        <w:rPr>
          <w:rFonts w:ascii="Times New Roman" w:hAnsi="Times New Roman"/>
          <w:sz w:val="28"/>
          <w:szCs w:val="28"/>
        </w:rPr>
        <w:t xml:space="preserve">реализацию </w:t>
      </w:r>
      <w:r w:rsidR="00545859">
        <w:rPr>
          <w:rFonts w:ascii="Times New Roman" w:hAnsi="Times New Roman"/>
          <w:sz w:val="28"/>
          <w:szCs w:val="28"/>
        </w:rPr>
        <w:t>в полном объеме учебного плана;</w:t>
      </w:r>
    </w:p>
    <w:p w:rsidR="00545859" w:rsidRDefault="00545859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за </w:t>
      </w:r>
      <w:r w:rsidR="00A2463B" w:rsidRPr="00C1707F">
        <w:rPr>
          <w:rFonts w:ascii="Times New Roman" w:hAnsi="Times New Roman"/>
          <w:sz w:val="28"/>
          <w:szCs w:val="28"/>
        </w:rPr>
        <w:t>качество реали</w:t>
      </w:r>
      <w:r>
        <w:rPr>
          <w:rFonts w:ascii="Times New Roman" w:hAnsi="Times New Roman"/>
          <w:sz w:val="28"/>
          <w:szCs w:val="28"/>
        </w:rPr>
        <w:t>зуемых образовательных программ;</w:t>
      </w:r>
    </w:p>
    <w:p w:rsidR="00A2463B" w:rsidRPr="00C1707F" w:rsidRDefault="00545859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</w:t>
      </w:r>
      <w:r w:rsidR="00A2463B" w:rsidRPr="00C1707F">
        <w:rPr>
          <w:rFonts w:ascii="Times New Roman" w:hAnsi="Times New Roman"/>
          <w:sz w:val="28"/>
          <w:szCs w:val="28"/>
        </w:rPr>
        <w:t xml:space="preserve"> соответствие применяемых форм, методов и средств организации образовательного процесса возрастным, психофизиологическим особенностям детей.</w:t>
      </w:r>
    </w:p>
    <w:p w:rsidR="00E36108" w:rsidRPr="00C1707F" w:rsidRDefault="00A2463B" w:rsidP="00125C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707F">
        <w:rPr>
          <w:rFonts w:ascii="Times New Roman" w:hAnsi="Times New Roman"/>
          <w:sz w:val="28"/>
          <w:szCs w:val="28"/>
        </w:rPr>
        <w:t>4.2.</w:t>
      </w:r>
      <w:r w:rsidR="00545859">
        <w:rPr>
          <w:rFonts w:ascii="Times New Roman" w:hAnsi="Times New Roman"/>
          <w:sz w:val="28"/>
          <w:szCs w:val="28"/>
        </w:rPr>
        <w:t xml:space="preserve"> </w:t>
      </w:r>
      <w:r w:rsidRPr="00C1707F">
        <w:rPr>
          <w:rFonts w:ascii="Times New Roman" w:hAnsi="Times New Roman"/>
          <w:sz w:val="28"/>
          <w:szCs w:val="28"/>
        </w:rPr>
        <w:t>Программы, методики и режимы воспитания и обучения в части гигиенических требований допускаются к использованию при наличии санитарно – эпидемиологического заключения о соответствии их санитарным правилам</w:t>
      </w:r>
      <w:r w:rsidR="00545859">
        <w:rPr>
          <w:rFonts w:ascii="Times New Roman" w:hAnsi="Times New Roman"/>
          <w:sz w:val="28"/>
          <w:szCs w:val="28"/>
        </w:rPr>
        <w:t>.</w:t>
      </w:r>
    </w:p>
    <w:p w:rsidR="00A2463B" w:rsidRDefault="00A2463B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Pr="006009B1" w:rsidRDefault="006009B1" w:rsidP="006009B1">
      <w:pPr>
        <w:spacing w:after="0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6009B1">
        <w:rPr>
          <w:rFonts w:ascii="Times New Roman" w:eastAsia="Calibri" w:hAnsi="Times New Roman"/>
          <w:b/>
          <w:sz w:val="28"/>
          <w:lang w:eastAsia="en-US"/>
        </w:rPr>
        <w:t>Муниципальное бюджетное дошкольное образовательное учреждение</w:t>
      </w:r>
    </w:p>
    <w:p w:rsidR="006009B1" w:rsidRPr="006009B1" w:rsidRDefault="006009B1" w:rsidP="006009B1">
      <w:pPr>
        <w:spacing w:after="0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6009B1">
        <w:rPr>
          <w:rFonts w:ascii="Times New Roman" w:eastAsia="Calibri" w:hAnsi="Times New Roman"/>
          <w:b/>
          <w:sz w:val="28"/>
          <w:lang w:eastAsia="en-US"/>
        </w:rPr>
        <w:t xml:space="preserve"> « Детский сад №12 «Радуга»</w:t>
      </w:r>
    </w:p>
    <w:p w:rsidR="006009B1" w:rsidRPr="006009B1" w:rsidRDefault="006009B1" w:rsidP="006009B1">
      <w:pPr>
        <w:spacing w:after="0"/>
        <w:jc w:val="center"/>
        <w:rPr>
          <w:rFonts w:ascii="Times New Roman" w:eastAsia="Calibri" w:hAnsi="Times New Roman"/>
          <w:b/>
          <w:sz w:val="28"/>
          <w:lang w:eastAsia="en-US"/>
        </w:rPr>
      </w:pPr>
    </w:p>
    <w:p w:rsidR="006009B1" w:rsidRPr="006009B1" w:rsidRDefault="006009B1" w:rsidP="006009B1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8"/>
          <w:lang w:eastAsia="en-US"/>
        </w:rPr>
        <w:t xml:space="preserve">    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>ПРИНЯТ</w:t>
      </w:r>
      <w:r w:rsidRPr="006009B1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О      </w:t>
      </w:r>
      <w:r w:rsidRPr="006009B1">
        <w:rPr>
          <w:rFonts w:ascii="Times New Roman" w:eastAsia="Calibri" w:hAnsi="Times New Roman"/>
          <w:b/>
          <w:sz w:val="28"/>
          <w:lang w:eastAsia="en-US"/>
        </w:rPr>
        <w:t xml:space="preserve">                                               </w:t>
      </w:r>
      <w:r w:rsidRPr="006009B1">
        <w:rPr>
          <w:rFonts w:ascii="Times New Roman" w:eastAsia="Calibri" w:hAnsi="Times New Roman"/>
          <w:b/>
          <w:sz w:val="24"/>
          <w:szCs w:val="24"/>
          <w:lang w:eastAsia="en-US"/>
        </w:rPr>
        <w:t>УТВЕРЖДЕНО</w:t>
      </w:r>
    </w:p>
    <w:p w:rsidR="006009B1" w:rsidRPr="006009B1" w:rsidRDefault="006009B1" w:rsidP="006009B1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6009B1">
        <w:rPr>
          <w:rFonts w:ascii="Times New Roman" w:eastAsia="Calibri" w:hAnsi="Times New Roman"/>
          <w:sz w:val="24"/>
          <w:szCs w:val="24"/>
          <w:lang w:eastAsia="en-US"/>
        </w:rPr>
        <w:t>на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заседании педагогического </w:t>
      </w:r>
      <w:r w:rsidRPr="006009B1">
        <w:rPr>
          <w:rFonts w:ascii="Times New Roman" w:eastAsia="Calibri" w:hAnsi="Times New Roman"/>
          <w:b/>
          <w:sz w:val="28"/>
          <w:lang w:eastAsia="en-US"/>
        </w:rPr>
        <w:t xml:space="preserve"> </w:t>
      </w:r>
      <w:r>
        <w:rPr>
          <w:rFonts w:ascii="Times New Roman" w:eastAsia="Calibri" w:hAnsi="Times New Roman"/>
          <w:b/>
          <w:sz w:val="28"/>
          <w:lang w:eastAsia="en-US"/>
        </w:rPr>
        <w:t xml:space="preserve">           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>Приказом № 61  от 10.08.2018</w:t>
      </w:r>
      <w:r w:rsidRPr="006009B1">
        <w:rPr>
          <w:rFonts w:ascii="Times New Roman" w:eastAsia="Calibri" w:hAnsi="Times New Roman"/>
          <w:sz w:val="24"/>
          <w:szCs w:val="24"/>
          <w:lang w:eastAsia="en-US"/>
        </w:rPr>
        <w:t>г.</w:t>
      </w:r>
    </w:p>
    <w:p w:rsidR="006009B1" w:rsidRPr="006009B1" w:rsidRDefault="006009B1" w:rsidP="006009B1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Совета</w:t>
      </w:r>
      <w:r w:rsidRPr="006009B1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  <w:r>
        <w:rPr>
          <w:rFonts w:ascii="Times New Roman" w:eastAsia="Calibri" w:hAnsi="Times New Roman"/>
          <w:sz w:val="24"/>
          <w:szCs w:val="24"/>
          <w:lang w:eastAsia="en-US"/>
        </w:rPr>
        <w:t>МБДОУ</w:t>
      </w:r>
      <w:r w:rsidRPr="006009B1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Заведующий МБДОУ</w:t>
      </w:r>
    </w:p>
    <w:p w:rsidR="006009B1" w:rsidRPr="006009B1" w:rsidRDefault="006009B1" w:rsidP="006009B1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«Детский сад №12 «Радуга»</w:t>
      </w:r>
      <w:r w:rsidRPr="006009B1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«Детский сад №12 «Радуга»</w:t>
      </w:r>
    </w:p>
    <w:p w:rsidR="006009B1" w:rsidRPr="006009B1" w:rsidRDefault="006009B1" w:rsidP="006009B1">
      <w:pPr>
        <w:spacing w:after="0"/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Протокол №1 от09.08.2018г</w:t>
      </w:r>
      <w:r w:rsidRPr="006009B1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</w:t>
      </w:r>
      <w:r w:rsidRPr="006009B1">
        <w:rPr>
          <w:rFonts w:ascii="Times New Roman" w:eastAsia="Calibri" w:hAnsi="Times New Roman"/>
          <w:sz w:val="24"/>
          <w:szCs w:val="24"/>
          <w:lang w:eastAsia="en-US"/>
        </w:rPr>
        <w:t>____________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6009B1">
        <w:rPr>
          <w:rFonts w:ascii="Times New Roman" w:eastAsia="Calibri" w:hAnsi="Times New Roman"/>
          <w:sz w:val="24"/>
          <w:szCs w:val="24"/>
          <w:lang w:eastAsia="en-US"/>
        </w:rPr>
        <w:t>______В.С. Кузб</w:t>
      </w:r>
      <w:r w:rsidRPr="006009B1">
        <w:rPr>
          <w:rFonts w:ascii="Times New Roman" w:eastAsia="Calibri" w:hAnsi="Times New Roman"/>
          <w:sz w:val="28"/>
          <w:lang w:eastAsia="en-US"/>
        </w:rPr>
        <w:t>ит</w:t>
      </w:r>
    </w:p>
    <w:p w:rsidR="006009B1" w:rsidRPr="006009B1" w:rsidRDefault="006009B1" w:rsidP="006009B1">
      <w:pPr>
        <w:spacing w:after="0"/>
        <w:jc w:val="center"/>
        <w:rPr>
          <w:rFonts w:ascii="Times New Roman" w:eastAsia="Calibri" w:hAnsi="Times New Roman"/>
          <w:sz w:val="28"/>
          <w:lang w:eastAsia="en-US"/>
        </w:rPr>
      </w:pPr>
    </w:p>
    <w:p w:rsidR="006009B1" w:rsidRPr="006009B1" w:rsidRDefault="006009B1" w:rsidP="006009B1">
      <w:pPr>
        <w:spacing w:after="0"/>
        <w:jc w:val="center"/>
        <w:rPr>
          <w:rFonts w:ascii="Times New Roman" w:eastAsia="Calibri" w:hAnsi="Times New Roman"/>
          <w:sz w:val="28"/>
          <w:lang w:eastAsia="en-US"/>
        </w:rPr>
      </w:pPr>
    </w:p>
    <w:p w:rsidR="006009B1" w:rsidRPr="006009B1" w:rsidRDefault="006009B1" w:rsidP="006009B1">
      <w:pPr>
        <w:spacing w:after="0"/>
        <w:jc w:val="center"/>
        <w:rPr>
          <w:rFonts w:ascii="Times New Roman" w:eastAsia="Calibri" w:hAnsi="Times New Roman"/>
          <w:sz w:val="28"/>
          <w:lang w:eastAsia="en-US"/>
        </w:rPr>
      </w:pPr>
    </w:p>
    <w:p w:rsidR="006009B1" w:rsidRPr="006009B1" w:rsidRDefault="006009B1" w:rsidP="006009B1">
      <w:pPr>
        <w:spacing w:after="0"/>
        <w:jc w:val="center"/>
        <w:rPr>
          <w:rFonts w:ascii="Times New Roman" w:eastAsia="Calibri" w:hAnsi="Times New Roman"/>
          <w:sz w:val="28"/>
          <w:lang w:eastAsia="en-US"/>
        </w:rPr>
      </w:pPr>
    </w:p>
    <w:p w:rsidR="006009B1" w:rsidRPr="006009B1" w:rsidRDefault="006009B1" w:rsidP="006009B1">
      <w:pPr>
        <w:spacing w:after="0"/>
        <w:jc w:val="center"/>
        <w:rPr>
          <w:rFonts w:ascii="Times New Roman" w:eastAsia="Calibri" w:hAnsi="Times New Roman"/>
          <w:sz w:val="28"/>
          <w:lang w:eastAsia="en-US"/>
        </w:rPr>
      </w:pPr>
    </w:p>
    <w:p w:rsidR="006009B1" w:rsidRPr="006009B1" w:rsidRDefault="006009B1" w:rsidP="006009B1">
      <w:pPr>
        <w:spacing w:after="0"/>
        <w:jc w:val="center"/>
        <w:rPr>
          <w:rFonts w:ascii="Times New Roman" w:eastAsia="Calibri" w:hAnsi="Times New Roman"/>
          <w:sz w:val="28"/>
          <w:lang w:eastAsia="en-US"/>
        </w:rPr>
      </w:pPr>
    </w:p>
    <w:p w:rsidR="006009B1" w:rsidRPr="006009B1" w:rsidRDefault="006009B1" w:rsidP="006009B1">
      <w:pPr>
        <w:spacing w:after="0"/>
        <w:jc w:val="center"/>
        <w:rPr>
          <w:rFonts w:ascii="Times New Roman" w:eastAsia="Calibri" w:hAnsi="Times New Roman"/>
          <w:b/>
          <w:sz w:val="44"/>
          <w:szCs w:val="44"/>
          <w:lang w:eastAsia="en-US"/>
        </w:rPr>
      </w:pPr>
      <w:r w:rsidRPr="006009B1">
        <w:rPr>
          <w:rFonts w:ascii="Times New Roman" w:eastAsia="Calibri" w:hAnsi="Times New Roman"/>
          <w:b/>
          <w:sz w:val="44"/>
          <w:szCs w:val="44"/>
          <w:lang w:eastAsia="en-US"/>
        </w:rPr>
        <w:t>Положение</w:t>
      </w:r>
    </w:p>
    <w:p w:rsidR="006009B1" w:rsidRPr="006009B1" w:rsidRDefault="006009B1" w:rsidP="006009B1">
      <w:pPr>
        <w:spacing w:after="0"/>
        <w:jc w:val="center"/>
        <w:rPr>
          <w:rFonts w:ascii="Times New Roman" w:eastAsia="Calibri" w:hAnsi="Times New Roman"/>
          <w:b/>
          <w:sz w:val="44"/>
          <w:szCs w:val="44"/>
          <w:lang w:eastAsia="en-US"/>
        </w:rPr>
      </w:pPr>
      <w:r w:rsidRPr="006009B1">
        <w:rPr>
          <w:rFonts w:ascii="Times New Roman" w:eastAsia="Calibri" w:hAnsi="Times New Roman"/>
          <w:b/>
          <w:sz w:val="44"/>
          <w:szCs w:val="44"/>
          <w:lang w:eastAsia="en-US"/>
        </w:rPr>
        <w:t>о режиме занятий воспитанников</w:t>
      </w:r>
    </w:p>
    <w:p w:rsidR="006009B1" w:rsidRPr="006009B1" w:rsidRDefault="006009B1" w:rsidP="006009B1">
      <w:pPr>
        <w:spacing w:after="0"/>
        <w:jc w:val="center"/>
        <w:rPr>
          <w:rFonts w:ascii="Times New Roman" w:eastAsia="Calibri" w:hAnsi="Times New Roman"/>
          <w:b/>
          <w:sz w:val="52"/>
          <w:szCs w:val="52"/>
          <w:lang w:eastAsia="en-US"/>
        </w:rPr>
      </w:pPr>
    </w:p>
    <w:p w:rsidR="006009B1" w:rsidRPr="006009B1" w:rsidRDefault="006009B1" w:rsidP="006009B1">
      <w:pPr>
        <w:spacing w:after="0"/>
        <w:rPr>
          <w:rFonts w:ascii="Times New Roman" w:eastAsia="Calibri" w:hAnsi="Times New Roman"/>
          <w:sz w:val="52"/>
          <w:szCs w:val="52"/>
          <w:lang w:eastAsia="en-US"/>
        </w:rPr>
      </w:pPr>
    </w:p>
    <w:p w:rsidR="006009B1" w:rsidRPr="006009B1" w:rsidRDefault="006009B1" w:rsidP="006009B1">
      <w:pPr>
        <w:tabs>
          <w:tab w:val="left" w:pos="7170"/>
        </w:tabs>
        <w:spacing w:after="0"/>
        <w:rPr>
          <w:rFonts w:ascii="Times New Roman" w:eastAsia="Calibri" w:hAnsi="Times New Roman"/>
          <w:sz w:val="52"/>
          <w:szCs w:val="52"/>
          <w:lang w:eastAsia="en-US"/>
        </w:rPr>
      </w:pPr>
      <w:r w:rsidRPr="006009B1">
        <w:rPr>
          <w:rFonts w:ascii="Times New Roman" w:eastAsia="Calibri" w:hAnsi="Times New Roman"/>
          <w:sz w:val="52"/>
          <w:szCs w:val="52"/>
          <w:lang w:eastAsia="en-US"/>
        </w:rPr>
        <w:tab/>
      </w:r>
    </w:p>
    <w:p w:rsidR="006009B1" w:rsidRPr="006009B1" w:rsidRDefault="006009B1" w:rsidP="006009B1">
      <w:pPr>
        <w:tabs>
          <w:tab w:val="left" w:pos="7170"/>
        </w:tabs>
        <w:spacing w:after="0"/>
        <w:rPr>
          <w:rFonts w:ascii="Times New Roman" w:eastAsia="Calibri" w:hAnsi="Times New Roman"/>
          <w:sz w:val="52"/>
          <w:szCs w:val="52"/>
          <w:lang w:eastAsia="en-US"/>
        </w:rPr>
      </w:pPr>
    </w:p>
    <w:p w:rsidR="006009B1" w:rsidRPr="006009B1" w:rsidRDefault="006009B1" w:rsidP="006009B1">
      <w:pPr>
        <w:tabs>
          <w:tab w:val="left" w:pos="7170"/>
        </w:tabs>
        <w:spacing w:after="0"/>
        <w:rPr>
          <w:rFonts w:ascii="Times New Roman" w:eastAsia="Calibri" w:hAnsi="Times New Roman"/>
          <w:sz w:val="52"/>
          <w:szCs w:val="52"/>
          <w:lang w:eastAsia="en-US"/>
        </w:rPr>
      </w:pPr>
    </w:p>
    <w:p w:rsidR="006009B1" w:rsidRPr="006009B1" w:rsidRDefault="006009B1" w:rsidP="006009B1">
      <w:pPr>
        <w:tabs>
          <w:tab w:val="left" w:pos="7170"/>
        </w:tabs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6009B1" w:rsidRPr="006009B1" w:rsidRDefault="006009B1" w:rsidP="006009B1">
      <w:pPr>
        <w:tabs>
          <w:tab w:val="left" w:pos="7170"/>
        </w:tabs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6009B1" w:rsidRPr="006009B1" w:rsidRDefault="006009B1" w:rsidP="006009B1">
      <w:pPr>
        <w:tabs>
          <w:tab w:val="left" w:pos="7170"/>
        </w:tabs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6009B1" w:rsidRDefault="006009B1" w:rsidP="006009B1">
      <w:pPr>
        <w:tabs>
          <w:tab w:val="left" w:pos="7170"/>
        </w:tabs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6009B1" w:rsidRDefault="006009B1" w:rsidP="006009B1">
      <w:pPr>
        <w:tabs>
          <w:tab w:val="left" w:pos="7170"/>
        </w:tabs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6009B1" w:rsidRDefault="006009B1" w:rsidP="006009B1">
      <w:pPr>
        <w:tabs>
          <w:tab w:val="left" w:pos="7170"/>
        </w:tabs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6009B1" w:rsidRPr="006009B1" w:rsidRDefault="006009B1" w:rsidP="006009B1">
      <w:pPr>
        <w:tabs>
          <w:tab w:val="left" w:pos="7170"/>
        </w:tabs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6009B1" w:rsidRPr="006009B1" w:rsidRDefault="006009B1" w:rsidP="006009B1">
      <w:pPr>
        <w:tabs>
          <w:tab w:val="left" w:pos="7170"/>
        </w:tabs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6009B1">
        <w:rPr>
          <w:rFonts w:ascii="Times New Roman" w:eastAsia="Calibri" w:hAnsi="Times New Roman"/>
          <w:sz w:val="28"/>
          <w:szCs w:val="28"/>
          <w:lang w:eastAsia="en-US"/>
        </w:rPr>
        <w:t xml:space="preserve">п. Ленинский   </w:t>
      </w:r>
    </w:p>
    <w:p w:rsidR="006009B1" w:rsidRPr="006009B1" w:rsidRDefault="006009B1" w:rsidP="006009B1">
      <w:pPr>
        <w:tabs>
          <w:tab w:val="left" w:pos="7170"/>
        </w:tabs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2018</w:t>
      </w:r>
      <w:r w:rsidRPr="006009B1">
        <w:rPr>
          <w:rFonts w:ascii="Times New Roman" w:eastAsia="Calibri" w:hAnsi="Times New Roman"/>
          <w:sz w:val="28"/>
          <w:szCs w:val="28"/>
          <w:lang w:eastAsia="en-US"/>
        </w:rPr>
        <w:t>г.</w:t>
      </w: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09B1" w:rsidRPr="00C1707F" w:rsidRDefault="006009B1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6009B1" w:rsidRPr="00C1707F" w:rsidSect="00050756">
      <w:footerReference w:type="default" r:id="rId11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AE3" w:rsidRDefault="00FA5AE3" w:rsidP="00A2463B">
      <w:pPr>
        <w:spacing w:after="0" w:line="240" w:lineRule="auto"/>
      </w:pPr>
      <w:r>
        <w:separator/>
      </w:r>
    </w:p>
  </w:endnote>
  <w:endnote w:type="continuationSeparator" w:id="0">
    <w:p w:rsidR="00FA5AE3" w:rsidRDefault="00FA5AE3" w:rsidP="00A24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859" w:rsidRDefault="00545859">
    <w:pPr>
      <w:pStyle w:val="af"/>
      <w:jc w:val="right"/>
    </w:pPr>
  </w:p>
  <w:p w:rsidR="00545859" w:rsidRDefault="00545859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AE3" w:rsidRDefault="00FA5AE3" w:rsidP="00A2463B">
      <w:pPr>
        <w:spacing w:after="0" w:line="240" w:lineRule="auto"/>
      </w:pPr>
      <w:r>
        <w:separator/>
      </w:r>
    </w:p>
  </w:footnote>
  <w:footnote w:type="continuationSeparator" w:id="0">
    <w:p w:rsidR="00FA5AE3" w:rsidRDefault="00FA5AE3" w:rsidP="00A246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B20DA"/>
    <w:multiLevelType w:val="multilevel"/>
    <w:tmpl w:val="074E8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687B8D"/>
    <w:multiLevelType w:val="multilevel"/>
    <w:tmpl w:val="4C7A6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E25C38"/>
    <w:multiLevelType w:val="hybridMultilevel"/>
    <w:tmpl w:val="1604F1D4"/>
    <w:lvl w:ilvl="0" w:tplc="A2DC4FF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32146D"/>
    <w:multiLevelType w:val="multilevel"/>
    <w:tmpl w:val="BB88D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2B416C"/>
    <w:multiLevelType w:val="hybridMultilevel"/>
    <w:tmpl w:val="013E170A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5820AC"/>
    <w:multiLevelType w:val="hybridMultilevel"/>
    <w:tmpl w:val="38489EB0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721349"/>
    <w:multiLevelType w:val="multilevel"/>
    <w:tmpl w:val="2D5C99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44AD7073"/>
    <w:multiLevelType w:val="multilevel"/>
    <w:tmpl w:val="93C44B6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85C4835"/>
    <w:multiLevelType w:val="multilevel"/>
    <w:tmpl w:val="A53C9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3F7138"/>
    <w:multiLevelType w:val="multilevel"/>
    <w:tmpl w:val="924AA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C90D3D"/>
    <w:multiLevelType w:val="hybridMultilevel"/>
    <w:tmpl w:val="13E24A8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686D62"/>
    <w:multiLevelType w:val="multilevel"/>
    <w:tmpl w:val="1646D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A46E75"/>
    <w:multiLevelType w:val="hybridMultilevel"/>
    <w:tmpl w:val="A984B37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11"/>
  </w:num>
  <w:num w:numId="5">
    <w:abstractNumId w:val="1"/>
  </w:num>
  <w:num w:numId="6">
    <w:abstractNumId w:val="8"/>
  </w:num>
  <w:num w:numId="7">
    <w:abstractNumId w:val="6"/>
  </w:num>
  <w:num w:numId="8">
    <w:abstractNumId w:val="7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B1935"/>
    <w:rsid w:val="00004254"/>
    <w:rsid w:val="00026026"/>
    <w:rsid w:val="00050756"/>
    <w:rsid w:val="000D0FF5"/>
    <w:rsid w:val="000D5B7D"/>
    <w:rsid w:val="000D7EE9"/>
    <w:rsid w:val="00125C2E"/>
    <w:rsid w:val="00144D07"/>
    <w:rsid w:val="0018748A"/>
    <w:rsid w:val="001A3A76"/>
    <w:rsid w:val="001B29ED"/>
    <w:rsid w:val="001D7191"/>
    <w:rsid w:val="001E01AF"/>
    <w:rsid w:val="00217C78"/>
    <w:rsid w:val="002833DE"/>
    <w:rsid w:val="00294BBF"/>
    <w:rsid w:val="00296791"/>
    <w:rsid w:val="003439BC"/>
    <w:rsid w:val="0038553F"/>
    <w:rsid w:val="003A3D03"/>
    <w:rsid w:val="00402742"/>
    <w:rsid w:val="00457033"/>
    <w:rsid w:val="00513DCD"/>
    <w:rsid w:val="005161AB"/>
    <w:rsid w:val="00545859"/>
    <w:rsid w:val="00547AF3"/>
    <w:rsid w:val="00564970"/>
    <w:rsid w:val="005A423D"/>
    <w:rsid w:val="005E0E90"/>
    <w:rsid w:val="005E4427"/>
    <w:rsid w:val="005F37A2"/>
    <w:rsid w:val="005F5C4F"/>
    <w:rsid w:val="006009B1"/>
    <w:rsid w:val="0061458D"/>
    <w:rsid w:val="00620EE8"/>
    <w:rsid w:val="00633722"/>
    <w:rsid w:val="006846CE"/>
    <w:rsid w:val="006B137F"/>
    <w:rsid w:val="007612BD"/>
    <w:rsid w:val="00767D6F"/>
    <w:rsid w:val="007B7D8F"/>
    <w:rsid w:val="007C63F9"/>
    <w:rsid w:val="007C6C99"/>
    <w:rsid w:val="007F738D"/>
    <w:rsid w:val="0081669F"/>
    <w:rsid w:val="00856F15"/>
    <w:rsid w:val="00884B75"/>
    <w:rsid w:val="00886CED"/>
    <w:rsid w:val="008942DE"/>
    <w:rsid w:val="008C1398"/>
    <w:rsid w:val="008F7F2F"/>
    <w:rsid w:val="009414A2"/>
    <w:rsid w:val="00955C2C"/>
    <w:rsid w:val="009A680F"/>
    <w:rsid w:val="009E6E8A"/>
    <w:rsid w:val="009F7885"/>
    <w:rsid w:val="00A220B3"/>
    <w:rsid w:val="00A2463B"/>
    <w:rsid w:val="00A57038"/>
    <w:rsid w:val="00A63537"/>
    <w:rsid w:val="00A901BE"/>
    <w:rsid w:val="00AB1935"/>
    <w:rsid w:val="00B31F1A"/>
    <w:rsid w:val="00B53DB0"/>
    <w:rsid w:val="00B60267"/>
    <w:rsid w:val="00B865A7"/>
    <w:rsid w:val="00BA5091"/>
    <w:rsid w:val="00C1707F"/>
    <w:rsid w:val="00C3587D"/>
    <w:rsid w:val="00C57823"/>
    <w:rsid w:val="00CB3FDC"/>
    <w:rsid w:val="00CC04C6"/>
    <w:rsid w:val="00CE6AAB"/>
    <w:rsid w:val="00D22560"/>
    <w:rsid w:val="00D62DC9"/>
    <w:rsid w:val="00D82383"/>
    <w:rsid w:val="00DB181A"/>
    <w:rsid w:val="00DF46A2"/>
    <w:rsid w:val="00DF59F2"/>
    <w:rsid w:val="00E04923"/>
    <w:rsid w:val="00E36108"/>
    <w:rsid w:val="00E56AB7"/>
    <w:rsid w:val="00E7325A"/>
    <w:rsid w:val="00EB4C24"/>
    <w:rsid w:val="00ED1F12"/>
    <w:rsid w:val="00F14912"/>
    <w:rsid w:val="00F56F43"/>
    <w:rsid w:val="00FA2EC8"/>
    <w:rsid w:val="00FA5AE3"/>
    <w:rsid w:val="00FB573C"/>
    <w:rsid w:val="00FF4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0EF0"/>
  <w15:docId w15:val="{D289714A-0AD1-49C7-889A-2963C122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69F"/>
    <w:pPr>
      <w:spacing w:after="200" w:line="276" w:lineRule="auto"/>
    </w:pPr>
    <w:rPr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19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2">
    <w:name w:val="p2"/>
    <w:basedOn w:val="a"/>
    <w:rsid w:val="00AB19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a"/>
    <w:rsid w:val="00AB19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a"/>
    <w:rsid w:val="004027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0"/>
    <w:rsid w:val="00402742"/>
  </w:style>
  <w:style w:type="paragraph" w:customStyle="1" w:styleId="p14">
    <w:name w:val="p14"/>
    <w:basedOn w:val="a"/>
    <w:rsid w:val="004027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6B137F"/>
    <w:pPr>
      <w:spacing w:before="237" w:after="237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B137F"/>
    <w:pPr>
      <w:ind w:left="720"/>
      <w:contextualSpacing/>
    </w:pPr>
    <w:rPr>
      <w:rFonts w:eastAsia="Calibri"/>
      <w:lang w:eastAsia="en-US"/>
    </w:rPr>
  </w:style>
  <w:style w:type="paragraph" w:styleId="a5">
    <w:name w:val="footnote text"/>
    <w:basedOn w:val="a"/>
    <w:link w:val="a6"/>
    <w:uiPriority w:val="99"/>
    <w:semiHidden/>
    <w:unhideWhenUsed/>
    <w:rsid w:val="00A2463B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A2463B"/>
    <w:rPr>
      <w:rFonts w:eastAsia="Calibri"/>
      <w:lang w:eastAsia="en-US"/>
    </w:rPr>
  </w:style>
  <w:style w:type="character" w:styleId="a7">
    <w:name w:val="footnote reference"/>
    <w:uiPriority w:val="99"/>
    <w:semiHidden/>
    <w:unhideWhenUsed/>
    <w:rsid w:val="00A2463B"/>
    <w:rPr>
      <w:vertAlign w:val="superscript"/>
    </w:rPr>
  </w:style>
  <w:style w:type="character" w:styleId="a8">
    <w:name w:val="Hyperlink"/>
    <w:basedOn w:val="a0"/>
    <w:uiPriority w:val="99"/>
    <w:semiHidden/>
    <w:unhideWhenUsed/>
    <w:rsid w:val="00A2463B"/>
    <w:rPr>
      <w:color w:val="0000FF"/>
      <w:u w:val="single"/>
    </w:rPr>
  </w:style>
  <w:style w:type="paragraph" w:styleId="a9">
    <w:name w:val="Subtitle"/>
    <w:basedOn w:val="a"/>
    <w:link w:val="aa"/>
    <w:qFormat/>
    <w:rsid w:val="00C1707F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C1707F"/>
    <w:rPr>
      <w:rFonts w:ascii="Times New Roman" w:eastAsia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125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25C2E"/>
    <w:rPr>
      <w:rFonts w:ascii="Tahoma" w:hAnsi="Tahoma" w:cs="Tahoma"/>
      <w:sz w:val="16"/>
      <w:szCs w:val="16"/>
      <w:lang w:eastAsia="zh-CN"/>
    </w:rPr>
  </w:style>
  <w:style w:type="paragraph" w:styleId="ad">
    <w:name w:val="header"/>
    <w:basedOn w:val="a"/>
    <w:link w:val="ae"/>
    <w:uiPriority w:val="99"/>
    <w:unhideWhenUsed/>
    <w:rsid w:val="005458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45859"/>
    <w:rPr>
      <w:sz w:val="22"/>
      <w:szCs w:val="22"/>
      <w:lang w:eastAsia="zh-CN"/>
    </w:rPr>
  </w:style>
  <w:style w:type="paragraph" w:styleId="af">
    <w:name w:val="footer"/>
    <w:basedOn w:val="a"/>
    <w:link w:val="af0"/>
    <w:uiPriority w:val="99"/>
    <w:unhideWhenUsed/>
    <w:rsid w:val="005458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45859"/>
    <w:rPr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ECD990A9DA3754C90BAE5A085AFFD08" ma:contentTypeVersion="0" ma:contentTypeDescription="Создание документа." ma:contentTypeScope="" ma:versionID="78b530d05e47da58362b4dc9d9e380d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7229452-B89D-4A32-9909-5B4CF67FDA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68DE17-AF70-4EF5-AD50-B8E52E070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291D9C9-89B4-46CF-B5F9-205E7E15FFEA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Виталий Шафаростов</cp:lastModifiedBy>
  <cp:revision>22</cp:revision>
  <cp:lastPrinted>2012-12-12T10:31:00Z</cp:lastPrinted>
  <dcterms:created xsi:type="dcterms:W3CDTF">2016-04-13T11:51:00Z</dcterms:created>
  <dcterms:modified xsi:type="dcterms:W3CDTF">2018-08-13T11:19:00Z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0x0101000ECD990A9DA3754C90BAE5A085AFFD08</vt:lpwstr>
  </property>
</Properties>
</file>