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E62" w:rsidRDefault="00B70E62" w:rsidP="00C94A0A">
      <w:pPr>
        <w:keepNext/>
        <w:keepLines/>
        <w:tabs>
          <w:tab w:val="left" w:pos="855"/>
        </w:tabs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bookmarkStart w:id="0" w:name="bookmark1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99835" cy="86652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оложение Радуга 1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866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E62" w:rsidRDefault="00B70E62" w:rsidP="00C94A0A">
      <w:pPr>
        <w:keepNext/>
        <w:keepLines/>
        <w:tabs>
          <w:tab w:val="left" w:pos="855"/>
        </w:tabs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B70E62" w:rsidRDefault="00B70E62" w:rsidP="00C94A0A">
      <w:pPr>
        <w:keepNext/>
        <w:keepLines/>
        <w:tabs>
          <w:tab w:val="left" w:pos="855"/>
        </w:tabs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B70E62" w:rsidRDefault="00B70E62" w:rsidP="00C94A0A">
      <w:pPr>
        <w:keepNext/>
        <w:keepLines/>
        <w:tabs>
          <w:tab w:val="left" w:pos="855"/>
        </w:tabs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bookmarkStart w:id="1" w:name="_GoBack"/>
      <w:bookmarkEnd w:id="1"/>
    </w:p>
    <w:p w:rsidR="00C94A0A" w:rsidRPr="00F60D4D" w:rsidRDefault="00C94A0A" w:rsidP="00C94A0A">
      <w:pPr>
        <w:keepNext/>
        <w:keepLines/>
        <w:tabs>
          <w:tab w:val="left" w:pos="855"/>
        </w:tabs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60D4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</w:t>
      </w:r>
      <w:r w:rsidRPr="00F60D4D">
        <w:rPr>
          <w:rFonts w:ascii="Times New Roman" w:eastAsia="Times New Roman" w:hAnsi="Times New Roman" w:cs="Times New Roman"/>
          <w:b/>
          <w:bCs/>
          <w:sz w:val="28"/>
          <w:szCs w:val="28"/>
        </w:rPr>
        <w:t>1. Общие положения</w:t>
      </w:r>
      <w:bookmarkEnd w:id="0"/>
    </w:p>
    <w:p w:rsidR="00C94A0A" w:rsidRPr="00F60D4D" w:rsidRDefault="00C94A0A" w:rsidP="00C94A0A">
      <w:pPr>
        <w:tabs>
          <w:tab w:val="left" w:pos="101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D4D">
        <w:rPr>
          <w:rFonts w:ascii="Times New Roman" w:eastAsia="Times New Roman" w:hAnsi="Times New Roman" w:cs="Times New Roman"/>
          <w:sz w:val="28"/>
          <w:szCs w:val="28"/>
        </w:rPr>
        <w:t>1.1. Настоящее Положение устанавливает правила и регулирует деятельность дошкольного образовательного учреждения (далее – образовательная организация) по вопросам приема, перевода, отчисления и восстановления воспитанников.</w:t>
      </w:r>
    </w:p>
    <w:p w:rsidR="00C94A0A" w:rsidRPr="00F60D4D" w:rsidRDefault="00C94A0A" w:rsidP="00482F84">
      <w:pPr>
        <w:tabs>
          <w:tab w:val="left" w:pos="10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D4D">
        <w:rPr>
          <w:rFonts w:ascii="Times New Roman" w:eastAsia="Times New Roman" w:hAnsi="Times New Roman" w:cs="Times New Roman"/>
          <w:sz w:val="28"/>
          <w:szCs w:val="28"/>
        </w:rPr>
        <w:t>1.2. Данное Положение устанавливает порядок и основания для приема, перевода, отчисления и восстановления детей, сохранения места за обучающимися воспитанниками, а также регулирования возникающих спорных вопросов при реализации данных действий в образовательной организации.</w:t>
      </w:r>
    </w:p>
    <w:p w:rsidR="00482F84" w:rsidRPr="00F60D4D" w:rsidRDefault="00482F84" w:rsidP="00482F84">
      <w:pPr>
        <w:tabs>
          <w:tab w:val="left" w:pos="10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D4D">
        <w:rPr>
          <w:rFonts w:ascii="Times New Roman" w:eastAsia="Times New Roman" w:hAnsi="Times New Roman" w:cs="Times New Roman"/>
          <w:sz w:val="28"/>
          <w:szCs w:val="28"/>
        </w:rPr>
        <w:t>Действие настоящего Порядка не распространяется на порядок и условия приема в специализированные структурные образовательные подразделения дипломатических представительств и консульских учреждений Российской Федерации, представительств Российской Федерации при международных (межгосударственных, межправительственных) организациях.».</w:t>
      </w:r>
    </w:p>
    <w:p w:rsidR="00C94A0A" w:rsidRPr="00F60D4D" w:rsidRDefault="00C94A0A" w:rsidP="00C94A0A">
      <w:pPr>
        <w:tabs>
          <w:tab w:val="left" w:pos="104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D4D">
        <w:rPr>
          <w:rFonts w:ascii="Times New Roman" w:eastAsia="Times New Roman" w:hAnsi="Times New Roman" w:cs="Times New Roman"/>
          <w:sz w:val="28"/>
          <w:szCs w:val="28"/>
        </w:rPr>
        <w:t xml:space="preserve">1.3. </w:t>
      </w:r>
      <w:r w:rsidRPr="00F60D4D">
        <w:rPr>
          <w:rFonts w:ascii="Times New Roman" w:eastAsia="Times New Roman" w:hAnsi="Times New Roman" w:cs="Times New Roman"/>
          <w:sz w:val="28"/>
          <w:szCs w:val="28"/>
          <w:u w:val="single"/>
        </w:rPr>
        <w:t>При приеме, переводе, отчислении и восстановлении воспитанников образовательная организация руководствуется:</w:t>
      </w:r>
      <w:r w:rsidRPr="00F60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94A0A" w:rsidRPr="00F60D4D" w:rsidRDefault="00C94A0A" w:rsidP="00966E4F">
      <w:pPr>
        <w:widowControl w:val="0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D4D">
        <w:rPr>
          <w:rFonts w:ascii="Times New Roman" w:eastAsia="Times New Roman" w:hAnsi="Times New Roman" w:cs="Times New Roman"/>
          <w:sz w:val="28"/>
          <w:szCs w:val="28"/>
        </w:rPr>
        <w:t>Федеральным законом от 29.12.2012г. №273-ФЗ «Об образовании в Российской Федерации» в редакции от 3 августа 2018 года;</w:t>
      </w:r>
    </w:p>
    <w:p w:rsidR="00C94A0A" w:rsidRPr="00F60D4D" w:rsidRDefault="00C94A0A" w:rsidP="00966E4F">
      <w:pPr>
        <w:widowControl w:val="0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D4D">
        <w:rPr>
          <w:rFonts w:ascii="Times New Roman" w:eastAsia="Times New Roman" w:hAnsi="Times New Roman" w:cs="Times New Roman"/>
          <w:sz w:val="28"/>
          <w:szCs w:val="28"/>
        </w:rPr>
        <w:t>Приказом Министерства образования и науки Российской Федерации (</w:t>
      </w:r>
      <w:proofErr w:type="spellStart"/>
      <w:r w:rsidRPr="00F60D4D">
        <w:rPr>
          <w:rFonts w:ascii="Times New Roman" w:eastAsia="Times New Roman" w:hAnsi="Times New Roman" w:cs="Times New Roman"/>
          <w:sz w:val="28"/>
          <w:szCs w:val="28"/>
        </w:rPr>
        <w:t>Минобрнауки</w:t>
      </w:r>
      <w:proofErr w:type="spellEnd"/>
      <w:r w:rsidRPr="00F60D4D">
        <w:rPr>
          <w:rFonts w:ascii="Times New Roman" w:eastAsia="Times New Roman" w:hAnsi="Times New Roman" w:cs="Times New Roman"/>
          <w:sz w:val="28"/>
          <w:szCs w:val="28"/>
        </w:rPr>
        <w:t xml:space="preserve"> России) № 1014 от 30 августа 2013г «Об утверждении Порядка организации и осуществления образовательной деятельности по основным общеобразовательным программам -  образовательным программам дошкольного образования»;</w:t>
      </w:r>
    </w:p>
    <w:p w:rsidR="00C94A0A" w:rsidRPr="00F60D4D" w:rsidRDefault="00C94A0A" w:rsidP="00966E4F">
      <w:pPr>
        <w:widowControl w:val="0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D4D">
        <w:rPr>
          <w:rFonts w:ascii="Times New Roman" w:eastAsia="Times New Roman" w:hAnsi="Times New Roman" w:cs="Times New Roman"/>
          <w:sz w:val="28"/>
          <w:szCs w:val="28"/>
        </w:rPr>
        <w:t xml:space="preserve">Приказом </w:t>
      </w:r>
      <w:proofErr w:type="spellStart"/>
      <w:r w:rsidRPr="00F60D4D">
        <w:rPr>
          <w:rFonts w:ascii="Times New Roman" w:eastAsia="Times New Roman" w:hAnsi="Times New Roman" w:cs="Times New Roman"/>
          <w:sz w:val="28"/>
          <w:szCs w:val="28"/>
        </w:rPr>
        <w:t>Минобрнауки</w:t>
      </w:r>
      <w:proofErr w:type="spellEnd"/>
      <w:r w:rsidRPr="00F60D4D">
        <w:rPr>
          <w:rFonts w:ascii="Times New Roman" w:eastAsia="Times New Roman" w:hAnsi="Times New Roman" w:cs="Times New Roman"/>
          <w:sz w:val="28"/>
          <w:szCs w:val="28"/>
        </w:rPr>
        <w:t xml:space="preserve"> России от 28.12.2015 № 1527 «Об утверждении Порядка и </w:t>
      </w:r>
      <w:proofErr w:type="gramStart"/>
      <w:r w:rsidRPr="00F60D4D">
        <w:rPr>
          <w:rFonts w:ascii="Times New Roman" w:eastAsia="Times New Roman" w:hAnsi="Times New Roman" w:cs="Times New Roman"/>
          <w:sz w:val="28"/>
          <w:szCs w:val="28"/>
        </w:rPr>
        <w:t>условий осуществления перевода</w:t>
      </w:r>
      <w:proofErr w:type="gramEnd"/>
      <w:r w:rsidRPr="00F60D4D">
        <w:rPr>
          <w:rFonts w:ascii="Times New Roman" w:eastAsia="Times New Roman" w:hAnsi="Times New Roman" w:cs="Times New Roman"/>
          <w:sz w:val="28"/>
          <w:szCs w:val="28"/>
        </w:rPr>
        <w:t xml:space="preserve">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направленности»;</w:t>
      </w:r>
    </w:p>
    <w:p w:rsidR="00BB0C9D" w:rsidRPr="00F60D4D" w:rsidRDefault="00C94A0A" w:rsidP="00BB0C9D">
      <w:pPr>
        <w:widowControl w:val="0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D4D">
        <w:rPr>
          <w:rFonts w:ascii="Times New Roman" w:eastAsia="Times New Roman" w:hAnsi="Times New Roman" w:cs="Times New Roman"/>
          <w:sz w:val="28"/>
          <w:szCs w:val="28"/>
        </w:rPr>
        <w:t xml:space="preserve">Приказом </w:t>
      </w:r>
      <w:proofErr w:type="spellStart"/>
      <w:r w:rsidR="005048BD" w:rsidRPr="00F60D4D">
        <w:rPr>
          <w:rFonts w:ascii="Times New Roman" w:eastAsia="Times New Roman" w:hAnsi="Times New Roman" w:cs="Times New Roman"/>
          <w:sz w:val="28"/>
          <w:szCs w:val="28"/>
        </w:rPr>
        <w:t>Минпросвещения</w:t>
      </w:r>
      <w:proofErr w:type="spellEnd"/>
      <w:r w:rsidR="005048BD" w:rsidRPr="00F60D4D">
        <w:rPr>
          <w:rFonts w:ascii="Times New Roman" w:eastAsia="Times New Roman" w:hAnsi="Times New Roman" w:cs="Times New Roman"/>
          <w:sz w:val="28"/>
          <w:szCs w:val="28"/>
        </w:rPr>
        <w:t xml:space="preserve"> РФ  от 15 мая 2020г.  №236 </w:t>
      </w:r>
      <w:r w:rsidRPr="00F60D4D">
        <w:rPr>
          <w:rFonts w:ascii="Times New Roman" w:eastAsia="Times New Roman" w:hAnsi="Times New Roman" w:cs="Times New Roman"/>
          <w:sz w:val="28"/>
          <w:szCs w:val="28"/>
        </w:rPr>
        <w:t>«Об утверждении Порядка приема на обучение по образовательным программам дошкольного образования»</w:t>
      </w:r>
      <w:r w:rsidR="005048BD" w:rsidRPr="00F60D4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B0C9D" w:rsidRPr="00F60D4D" w:rsidRDefault="00C94A0A" w:rsidP="00BB0C9D">
      <w:pPr>
        <w:widowControl w:val="0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Федеральным законом № 115-ФЗ от 25 июля 2002г. «О правовом положении иностранных граждан в Российской Федерации» в редакции от 19 июля 2018г.</w:t>
      </w:r>
      <w:r w:rsidR="00BB0C9D" w:rsidRPr="00F60D4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94A0A" w:rsidRPr="00F60D4D" w:rsidRDefault="00BB0C9D" w:rsidP="00BB0C9D">
      <w:pPr>
        <w:widowControl w:val="0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приказом Министерства просвещения Российской Федерации от 8 </w:t>
      </w:r>
      <w:proofErr w:type="gramStart"/>
      <w:r w:rsidRPr="00F60D4D">
        <w:rPr>
          <w:rFonts w:ascii="Times New Roman" w:hAnsi="Times New Roman" w:cs="Times New Roman"/>
          <w:sz w:val="28"/>
          <w:szCs w:val="28"/>
        </w:rPr>
        <w:t>сентября  2020</w:t>
      </w:r>
      <w:proofErr w:type="gramEnd"/>
      <w:r w:rsidRPr="00F60D4D">
        <w:rPr>
          <w:rFonts w:ascii="Times New Roman" w:hAnsi="Times New Roman" w:cs="Times New Roman"/>
          <w:sz w:val="28"/>
          <w:szCs w:val="28"/>
        </w:rPr>
        <w:t xml:space="preserve"> г. № 471 « О внесении изменений в Порядок приема на обучение по образовательным программам дошкольного образования, утвержденный приказом Министерства прос</w:t>
      </w:r>
      <w:r w:rsidR="00C02E48">
        <w:rPr>
          <w:rFonts w:ascii="Times New Roman" w:hAnsi="Times New Roman" w:cs="Times New Roman"/>
          <w:sz w:val="28"/>
          <w:szCs w:val="28"/>
        </w:rPr>
        <w:t>в</w:t>
      </w:r>
      <w:r w:rsidRPr="00F60D4D">
        <w:rPr>
          <w:rFonts w:ascii="Times New Roman" w:hAnsi="Times New Roman" w:cs="Times New Roman"/>
          <w:sz w:val="28"/>
          <w:szCs w:val="28"/>
        </w:rPr>
        <w:t>ещения Российской Федерации от 15 мая 2020г. №236</w:t>
      </w:r>
      <w:r w:rsidRPr="00F60D4D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C94A0A" w:rsidRPr="00F60D4D" w:rsidRDefault="00C94A0A" w:rsidP="00966E4F">
      <w:pPr>
        <w:widowControl w:val="0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D4D">
        <w:rPr>
          <w:rFonts w:ascii="Times New Roman" w:eastAsia="Times New Roman" w:hAnsi="Times New Roman" w:cs="Times New Roman"/>
          <w:sz w:val="28"/>
          <w:szCs w:val="28"/>
        </w:rPr>
        <w:t>Уставом образовательной организации.</w:t>
      </w:r>
    </w:p>
    <w:p w:rsidR="00C94A0A" w:rsidRPr="00F60D4D" w:rsidRDefault="00C94A0A" w:rsidP="00C94A0A">
      <w:pPr>
        <w:tabs>
          <w:tab w:val="left" w:pos="104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D4D">
        <w:rPr>
          <w:rFonts w:ascii="Times New Roman" w:eastAsia="Times New Roman" w:hAnsi="Times New Roman" w:cs="Times New Roman"/>
          <w:sz w:val="28"/>
          <w:szCs w:val="28"/>
        </w:rPr>
        <w:t xml:space="preserve">1.4. Настоящее Положение определяет порядок действий администрации и родителей (законных представителей) воспитанников, регулирует деятельность образовательной организации по реализации права на получение общедоступного </w:t>
      </w:r>
      <w:r w:rsidRPr="00F60D4D">
        <w:rPr>
          <w:rFonts w:ascii="Times New Roman" w:eastAsia="Times New Roman" w:hAnsi="Times New Roman" w:cs="Times New Roman"/>
          <w:sz w:val="28"/>
          <w:szCs w:val="28"/>
        </w:rPr>
        <w:lastRenderedPageBreak/>
        <w:t>и бесплатного дошкольного образования, гарантированного гражданам Российской Федерации.</w:t>
      </w:r>
    </w:p>
    <w:p w:rsidR="00B67EBD" w:rsidRPr="00F60D4D" w:rsidRDefault="00C94A0A" w:rsidP="00B67EB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0D4D">
        <w:rPr>
          <w:rFonts w:ascii="Times New Roman" w:hAnsi="Times New Roman" w:cs="Times New Roman"/>
          <w:b/>
          <w:sz w:val="28"/>
          <w:szCs w:val="28"/>
        </w:rPr>
        <w:t>2. Порядок приема воспитанников</w:t>
      </w:r>
    </w:p>
    <w:p w:rsidR="00C94A0A" w:rsidRPr="00F60D4D" w:rsidRDefault="00C94A0A" w:rsidP="00B67EB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2.1. Прием детей в образовательную организацию осуществляется в течение всего календарного года при наличии свободных мест.</w:t>
      </w:r>
    </w:p>
    <w:p w:rsidR="00C94A0A" w:rsidRPr="00F60D4D" w:rsidRDefault="00C94A0A" w:rsidP="00C94A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2.2. Документы о приеме подаются в образовательную организацию, в которую получено направление в рамках реализации государственной и муниципальной услуги, предоставляемой органами местного самоуправления, по приему заявлений, постановке на учет и зачислению детей в образовательную организацию, реализующую основную образовательную программу дошкольного образования (детские сады).</w:t>
      </w:r>
    </w:p>
    <w:p w:rsidR="00C94A0A" w:rsidRPr="00F60D4D" w:rsidRDefault="00C94A0A" w:rsidP="00C94A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2.3. Образовательная организация обеспечивает прием в образовательную организацию всех граждан, имеющих право на получение дошкольного образования.</w:t>
      </w:r>
    </w:p>
    <w:p w:rsidR="002F0C4E" w:rsidRPr="00F60D4D" w:rsidRDefault="00C94A0A" w:rsidP="002F0C4E">
      <w:pPr>
        <w:tabs>
          <w:tab w:val="left" w:pos="10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2.4. Право на прием в </w:t>
      </w:r>
      <w:r w:rsidR="009C7F53" w:rsidRPr="00F60D4D">
        <w:rPr>
          <w:rFonts w:ascii="Times New Roman" w:hAnsi="Times New Roman" w:cs="Times New Roman"/>
          <w:sz w:val="28"/>
          <w:szCs w:val="28"/>
        </w:rPr>
        <w:t>государственные образовательные организации субъектов Российской Федерации и муниципальные  образовательные организации</w:t>
      </w:r>
      <w:r w:rsidRPr="00F60D4D">
        <w:rPr>
          <w:rFonts w:ascii="Times New Roman" w:hAnsi="Times New Roman" w:cs="Times New Roman"/>
          <w:sz w:val="28"/>
          <w:szCs w:val="28"/>
        </w:rPr>
        <w:t xml:space="preserve"> предоставляется гражданам, имеющим право на получение дошкольного образования и проживающим на терр</w:t>
      </w:r>
      <w:r w:rsidR="00AA7A79" w:rsidRPr="00F60D4D">
        <w:rPr>
          <w:rFonts w:ascii="Times New Roman" w:hAnsi="Times New Roman" w:cs="Times New Roman"/>
          <w:sz w:val="28"/>
          <w:szCs w:val="28"/>
        </w:rPr>
        <w:t>итории, за которой закреплена указанная  образовательная организация</w:t>
      </w:r>
      <w:r w:rsidRPr="00F60D4D">
        <w:rPr>
          <w:rFonts w:ascii="Times New Roman" w:hAnsi="Times New Roman" w:cs="Times New Roman"/>
          <w:sz w:val="28"/>
          <w:szCs w:val="28"/>
        </w:rPr>
        <w:t>.</w:t>
      </w:r>
      <w:r w:rsidR="002F0C4E" w:rsidRPr="00F60D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4A0A" w:rsidRPr="00F60D4D" w:rsidRDefault="00C94A0A" w:rsidP="00C94A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7A79" w:rsidRPr="00F60D4D" w:rsidRDefault="00AA7A79" w:rsidP="00C94A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 Проживающие в одной семье и име</w:t>
      </w:r>
      <w:r w:rsidR="00420DE8" w:rsidRPr="00F60D4D">
        <w:rPr>
          <w:rFonts w:ascii="Times New Roman" w:hAnsi="Times New Roman" w:cs="Times New Roman"/>
          <w:sz w:val="28"/>
          <w:szCs w:val="28"/>
        </w:rPr>
        <w:t>ющие общее место жительства дети имеют право преимущественного приема  в муниципальные образовательные организации, в которых обучаются их братья и (или) сестры.</w:t>
      </w:r>
    </w:p>
    <w:p w:rsidR="000A760B" w:rsidRPr="00F60D4D" w:rsidRDefault="00C94A0A" w:rsidP="00B175B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2.5. В приеме в </w:t>
      </w:r>
      <w:r w:rsidR="00956BE5" w:rsidRPr="00F60D4D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F60D4D">
        <w:rPr>
          <w:rFonts w:ascii="Times New Roman" w:hAnsi="Times New Roman" w:cs="Times New Roman"/>
          <w:sz w:val="28"/>
          <w:szCs w:val="28"/>
        </w:rPr>
        <w:t>образовательную организацию может быть отказано то</w:t>
      </w:r>
      <w:r w:rsidR="000A760B" w:rsidRPr="00F60D4D">
        <w:rPr>
          <w:rFonts w:ascii="Times New Roman" w:hAnsi="Times New Roman" w:cs="Times New Roman"/>
          <w:sz w:val="28"/>
          <w:szCs w:val="28"/>
        </w:rPr>
        <w:t>лько по причине отсутствия в ней</w:t>
      </w:r>
      <w:r w:rsidRPr="00F60D4D">
        <w:rPr>
          <w:rFonts w:ascii="Times New Roman" w:hAnsi="Times New Roman" w:cs="Times New Roman"/>
          <w:sz w:val="28"/>
          <w:szCs w:val="28"/>
        </w:rPr>
        <w:t xml:space="preserve"> свободных мест, за исключением случаев, предусмотренных статьей 88 Федерального закона от 29 декабря 2012 г. №273-ФЗ «Об образовании в Российской Федерации». В случае отсутствия мест в </w:t>
      </w:r>
      <w:r w:rsidR="000A760B" w:rsidRPr="00F60D4D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F60D4D">
        <w:rPr>
          <w:rFonts w:ascii="Times New Roman" w:hAnsi="Times New Roman" w:cs="Times New Roman"/>
          <w:sz w:val="28"/>
          <w:szCs w:val="28"/>
        </w:rPr>
        <w:t>образовательной организации родители (законные представители) ребенка для решения вопроса о его устройстве в другую образовательную организацию</w:t>
      </w:r>
      <w:r w:rsidR="00050FD8" w:rsidRPr="00F60D4D">
        <w:rPr>
          <w:rFonts w:ascii="Times New Roman" w:hAnsi="Times New Roman" w:cs="Times New Roman"/>
          <w:sz w:val="28"/>
          <w:szCs w:val="28"/>
        </w:rPr>
        <w:t>,</w:t>
      </w:r>
      <w:r w:rsidRPr="00F60D4D">
        <w:rPr>
          <w:rFonts w:ascii="Times New Roman" w:hAnsi="Times New Roman" w:cs="Times New Roman"/>
          <w:sz w:val="28"/>
          <w:szCs w:val="28"/>
        </w:rPr>
        <w:t xml:space="preserve"> реализующую основную образовательную программу дошкольного образования (детские сады) обращаются непосредственно</w:t>
      </w:r>
      <w:r w:rsidR="000A760B" w:rsidRPr="00F60D4D">
        <w:rPr>
          <w:rFonts w:ascii="Times New Roman" w:hAnsi="Times New Roman" w:cs="Times New Roman"/>
          <w:sz w:val="28"/>
          <w:szCs w:val="28"/>
        </w:rPr>
        <w:t xml:space="preserve"> к Учредителю, в лице отдела образования. </w:t>
      </w:r>
    </w:p>
    <w:p w:rsidR="000A760B" w:rsidRPr="00F60D4D" w:rsidRDefault="000A760B" w:rsidP="000A760B">
      <w:pPr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94A0A" w:rsidRPr="00F60D4D" w:rsidRDefault="00C94A0A" w:rsidP="00C94A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2.6. Заведующий образовательной организации или уполномоченное им должностное лицо знакомит родителей (законных представителей) воспитанников с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</w:t>
      </w:r>
      <w:r w:rsidR="000A760B" w:rsidRPr="00F60D4D">
        <w:rPr>
          <w:rFonts w:ascii="Times New Roman" w:hAnsi="Times New Roman" w:cs="Times New Roman"/>
          <w:sz w:val="28"/>
          <w:szCs w:val="28"/>
        </w:rPr>
        <w:t>воспитанников</w:t>
      </w:r>
      <w:r w:rsidRPr="00F60D4D">
        <w:rPr>
          <w:rFonts w:ascii="Times New Roman" w:hAnsi="Times New Roman" w:cs="Times New Roman"/>
          <w:sz w:val="28"/>
          <w:szCs w:val="28"/>
        </w:rPr>
        <w:t>.</w:t>
      </w:r>
    </w:p>
    <w:p w:rsidR="00C94A0A" w:rsidRPr="00F60D4D" w:rsidRDefault="00C94A0A" w:rsidP="00C94A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lastRenderedPageBreak/>
        <w:t xml:space="preserve">2.7. Копии указанных документов, информация о сроках приема документов размещаются на информационном стенде дошкольного образовательного учреждения и на его официальном сайте в </w:t>
      </w:r>
      <w:r w:rsidR="000F14F7" w:rsidRPr="00F60D4D">
        <w:rPr>
          <w:rFonts w:ascii="Times New Roman" w:hAnsi="Times New Roman" w:cs="Times New Roman"/>
          <w:sz w:val="28"/>
          <w:szCs w:val="28"/>
        </w:rPr>
        <w:t xml:space="preserve">информационно - телекоммуникационной </w:t>
      </w:r>
      <w:r w:rsidRPr="00F60D4D">
        <w:rPr>
          <w:rFonts w:ascii="Times New Roman" w:hAnsi="Times New Roman" w:cs="Times New Roman"/>
          <w:sz w:val="28"/>
          <w:szCs w:val="28"/>
        </w:rPr>
        <w:t xml:space="preserve">сети </w:t>
      </w:r>
      <w:r w:rsidR="000F14F7" w:rsidRPr="00F60D4D">
        <w:rPr>
          <w:rFonts w:ascii="Times New Roman" w:hAnsi="Times New Roman" w:cs="Times New Roman"/>
          <w:sz w:val="28"/>
          <w:szCs w:val="28"/>
        </w:rPr>
        <w:t>«</w:t>
      </w:r>
      <w:r w:rsidRPr="00F60D4D">
        <w:rPr>
          <w:rFonts w:ascii="Times New Roman" w:hAnsi="Times New Roman" w:cs="Times New Roman"/>
          <w:sz w:val="28"/>
          <w:szCs w:val="28"/>
        </w:rPr>
        <w:t>Интернет</w:t>
      </w:r>
      <w:r w:rsidR="000F14F7" w:rsidRPr="00F60D4D">
        <w:rPr>
          <w:rFonts w:ascii="Times New Roman" w:hAnsi="Times New Roman" w:cs="Times New Roman"/>
          <w:sz w:val="28"/>
          <w:szCs w:val="28"/>
        </w:rPr>
        <w:t>»</w:t>
      </w:r>
      <w:r w:rsidRPr="00F60D4D">
        <w:rPr>
          <w:rFonts w:ascii="Times New Roman" w:hAnsi="Times New Roman" w:cs="Times New Roman"/>
          <w:sz w:val="28"/>
          <w:szCs w:val="28"/>
        </w:rPr>
        <w:t>. Факт ознакомления родителей (законных представителей) ребенка</w:t>
      </w:r>
      <w:r w:rsidR="00050FD8" w:rsidRPr="00F60D4D">
        <w:rPr>
          <w:rFonts w:ascii="Times New Roman" w:hAnsi="Times New Roman" w:cs="Times New Roman"/>
          <w:sz w:val="28"/>
          <w:szCs w:val="28"/>
        </w:rPr>
        <w:t xml:space="preserve">, в том числе через </w:t>
      </w:r>
      <w:r w:rsidR="000A760B" w:rsidRPr="00F60D4D">
        <w:rPr>
          <w:rFonts w:ascii="Times New Roman" w:hAnsi="Times New Roman" w:cs="Times New Roman"/>
          <w:sz w:val="28"/>
          <w:szCs w:val="28"/>
        </w:rPr>
        <w:t xml:space="preserve"> официальный </w:t>
      </w:r>
      <w:r w:rsidR="00050FD8" w:rsidRPr="00F60D4D">
        <w:rPr>
          <w:rFonts w:ascii="Times New Roman" w:hAnsi="Times New Roman" w:cs="Times New Roman"/>
          <w:sz w:val="28"/>
          <w:szCs w:val="28"/>
        </w:rPr>
        <w:t xml:space="preserve">сайт образовательной организации, </w:t>
      </w:r>
      <w:r w:rsidRPr="00F60D4D">
        <w:rPr>
          <w:rFonts w:ascii="Times New Roman" w:hAnsi="Times New Roman" w:cs="Times New Roman"/>
          <w:sz w:val="28"/>
          <w:szCs w:val="28"/>
        </w:rPr>
        <w:t>с указанными документами фиксируется в заявлении о приеме в образовательную организацию и заверяется личной подписью родителей (законных представителей) ребенка.</w:t>
      </w:r>
    </w:p>
    <w:p w:rsidR="00C94A0A" w:rsidRPr="00F60D4D" w:rsidRDefault="00C94A0A" w:rsidP="00C94A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2.8. 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Федерации.</w:t>
      </w:r>
    </w:p>
    <w:p w:rsidR="00C94A0A" w:rsidRPr="00F60D4D" w:rsidRDefault="00C94A0A" w:rsidP="00C94A0A">
      <w:pPr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2.9. </w:t>
      </w:r>
      <w:r w:rsidRPr="00F60D4D">
        <w:rPr>
          <w:rFonts w:ascii="Times New Roman" w:hAnsi="Times New Roman" w:cs="Times New Roman"/>
          <w:sz w:val="28"/>
          <w:szCs w:val="28"/>
          <w:u w:val="single"/>
        </w:rPr>
        <w:t>Зачисление (прием) детей в ДОУ осуществляется:</w:t>
      </w:r>
    </w:p>
    <w:p w:rsidR="00C94A0A" w:rsidRPr="00F60D4D" w:rsidRDefault="00C94A0A" w:rsidP="00966E4F">
      <w:pPr>
        <w:widowControl w:val="0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заведующим на основании направления, предоставленного Учредителем, в лице отдела образования;</w:t>
      </w:r>
    </w:p>
    <w:p w:rsidR="00C94A0A" w:rsidRPr="00F60D4D" w:rsidRDefault="00C94A0A" w:rsidP="00966E4F">
      <w:pPr>
        <w:widowControl w:val="0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Федерации;</w:t>
      </w:r>
    </w:p>
    <w:p w:rsidR="00C94A0A" w:rsidRPr="00F60D4D" w:rsidRDefault="00C94A0A" w:rsidP="00966E4F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по личному заявлению родителя (законного представителя) ребенка о зачислении воспитанника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 в соответствии со статьей 10 Федерального закона № 115-ФЗ от 25 июля 2002г. «О правовом положении иностранных граждан в Российской Федерации»</w:t>
      </w:r>
      <w:r w:rsidR="007640C0" w:rsidRPr="00F60D4D">
        <w:rPr>
          <w:rFonts w:ascii="Times New Roman" w:hAnsi="Times New Roman" w:cs="Times New Roman"/>
          <w:sz w:val="28"/>
          <w:szCs w:val="28"/>
        </w:rPr>
        <w:t xml:space="preserve"> </w:t>
      </w:r>
      <w:r w:rsidR="0022594A" w:rsidRPr="00F60D4D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2002, №30, ст.3032)</w:t>
      </w:r>
      <w:r w:rsidRPr="00F60D4D">
        <w:rPr>
          <w:rFonts w:ascii="Times New Roman" w:hAnsi="Times New Roman" w:cs="Times New Roman"/>
          <w:sz w:val="28"/>
          <w:szCs w:val="28"/>
        </w:rPr>
        <w:t>.</w:t>
      </w:r>
    </w:p>
    <w:p w:rsidR="00C94A0A" w:rsidRPr="00F60D4D" w:rsidRDefault="00C94A0A" w:rsidP="00751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2.10. Дошкольное образовательное учреждение может осуществлять прием указанного заявления в форме электронного документа с использованием информационно-телекоммуникационных сетей общего пользования. </w:t>
      </w:r>
    </w:p>
    <w:p w:rsidR="00C94A0A" w:rsidRPr="00F60D4D" w:rsidRDefault="00C94A0A" w:rsidP="00C94A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2.11. </w:t>
      </w:r>
      <w:r w:rsidRPr="00F60D4D">
        <w:rPr>
          <w:rFonts w:ascii="Times New Roman" w:hAnsi="Times New Roman" w:cs="Times New Roman"/>
          <w:sz w:val="28"/>
          <w:szCs w:val="28"/>
          <w:u w:val="single"/>
        </w:rPr>
        <w:t>В заявлении</w:t>
      </w:r>
      <w:r w:rsidR="00D534E9" w:rsidRPr="00F60D4D">
        <w:rPr>
          <w:rFonts w:ascii="Times New Roman" w:hAnsi="Times New Roman" w:cs="Times New Roman"/>
          <w:sz w:val="28"/>
          <w:szCs w:val="28"/>
          <w:u w:val="single"/>
        </w:rPr>
        <w:t xml:space="preserve"> для </w:t>
      </w:r>
      <w:r w:rsidRPr="00F60D4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534E9" w:rsidRPr="00F60D4D">
        <w:rPr>
          <w:rFonts w:ascii="Times New Roman" w:hAnsi="Times New Roman" w:cs="Times New Roman"/>
          <w:sz w:val="28"/>
          <w:szCs w:val="28"/>
          <w:u w:val="single"/>
        </w:rPr>
        <w:t xml:space="preserve">направления и (или) </w:t>
      </w:r>
      <w:r w:rsidR="00D21697" w:rsidRPr="00F60D4D">
        <w:rPr>
          <w:rFonts w:ascii="Times New Roman" w:hAnsi="Times New Roman" w:cs="Times New Roman"/>
          <w:sz w:val="28"/>
          <w:szCs w:val="28"/>
          <w:u w:val="single"/>
        </w:rPr>
        <w:t xml:space="preserve">приема родителями (законными представителями) ребенка </w:t>
      </w:r>
      <w:r w:rsidRPr="00F60D4D">
        <w:rPr>
          <w:rFonts w:ascii="Times New Roman" w:hAnsi="Times New Roman" w:cs="Times New Roman"/>
          <w:sz w:val="28"/>
          <w:szCs w:val="28"/>
          <w:u w:val="single"/>
        </w:rPr>
        <w:t>указываются следующие сведения:</w:t>
      </w:r>
    </w:p>
    <w:p w:rsidR="00C94A0A" w:rsidRPr="00F60D4D" w:rsidRDefault="00C94A0A" w:rsidP="00966E4F">
      <w:pPr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ребенка;</w:t>
      </w:r>
    </w:p>
    <w:p w:rsidR="00C94A0A" w:rsidRPr="00F60D4D" w:rsidRDefault="00C94A0A" w:rsidP="00966E4F">
      <w:pPr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дата </w:t>
      </w:r>
      <w:r w:rsidR="00794234" w:rsidRPr="00F60D4D">
        <w:rPr>
          <w:rFonts w:ascii="Times New Roman" w:hAnsi="Times New Roman" w:cs="Times New Roman"/>
          <w:sz w:val="28"/>
          <w:szCs w:val="28"/>
        </w:rPr>
        <w:t xml:space="preserve">рождения </w:t>
      </w:r>
      <w:r w:rsidRPr="00F60D4D">
        <w:rPr>
          <w:rFonts w:ascii="Times New Roman" w:hAnsi="Times New Roman" w:cs="Times New Roman"/>
          <w:sz w:val="28"/>
          <w:szCs w:val="28"/>
        </w:rPr>
        <w:t>ребенка;</w:t>
      </w:r>
    </w:p>
    <w:p w:rsidR="00794234" w:rsidRPr="00F60D4D" w:rsidRDefault="00794234" w:rsidP="00966E4F">
      <w:pPr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реквизиты свидетельства о рождении ребенка;</w:t>
      </w:r>
    </w:p>
    <w:p w:rsidR="00C94A0A" w:rsidRPr="00F60D4D" w:rsidRDefault="00C94A0A" w:rsidP="00966E4F">
      <w:pPr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родителей (законных представителей) ребенка;</w:t>
      </w:r>
    </w:p>
    <w:p w:rsidR="00794234" w:rsidRPr="00F60D4D" w:rsidRDefault="00C94A0A" w:rsidP="00966E4F">
      <w:pPr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адрес  места жительства</w:t>
      </w:r>
      <w:r w:rsidR="00794234" w:rsidRPr="00F60D4D">
        <w:rPr>
          <w:rFonts w:ascii="Times New Roman" w:hAnsi="Times New Roman" w:cs="Times New Roman"/>
          <w:sz w:val="28"/>
          <w:szCs w:val="28"/>
        </w:rPr>
        <w:t xml:space="preserve"> (места пребывания, места фактического проживания) ребенка,</w:t>
      </w:r>
    </w:p>
    <w:p w:rsidR="00794234" w:rsidRPr="00F60D4D" w:rsidRDefault="00794234" w:rsidP="00966E4F">
      <w:pPr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фамилия, имя, отчества (последнее</w:t>
      </w:r>
      <w:r w:rsidR="00A253BB" w:rsidRPr="00F60D4D">
        <w:rPr>
          <w:rFonts w:ascii="Times New Roman" w:hAnsi="Times New Roman" w:cs="Times New Roman"/>
          <w:sz w:val="28"/>
          <w:szCs w:val="28"/>
        </w:rPr>
        <w:t xml:space="preserve"> </w:t>
      </w:r>
      <w:r w:rsidRPr="00F60D4D">
        <w:rPr>
          <w:rFonts w:ascii="Times New Roman" w:hAnsi="Times New Roman" w:cs="Times New Roman"/>
          <w:sz w:val="28"/>
          <w:szCs w:val="28"/>
        </w:rPr>
        <w:t>-</w:t>
      </w:r>
      <w:r w:rsidR="00A253BB" w:rsidRPr="00F60D4D">
        <w:rPr>
          <w:rFonts w:ascii="Times New Roman" w:hAnsi="Times New Roman" w:cs="Times New Roman"/>
          <w:sz w:val="28"/>
          <w:szCs w:val="28"/>
        </w:rPr>
        <w:t xml:space="preserve"> </w:t>
      </w:r>
      <w:r w:rsidRPr="00F60D4D">
        <w:rPr>
          <w:rFonts w:ascii="Times New Roman" w:hAnsi="Times New Roman" w:cs="Times New Roman"/>
          <w:sz w:val="28"/>
          <w:szCs w:val="28"/>
        </w:rPr>
        <w:t>при наличии) родителей (законных представителей) ребенка;</w:t>
      </w:r>
    </w:p>
    <w:p w:rsidR="003D33FD" w:rsidRPr="00F60D4D" w:rsidRDefault="003D33FD" w:rsidP="00966E4F">
      <w:pPr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родителя (законного представителя) ребенка;</w:t>
      </w:r>
    </w:p>
    <w:p w:rsidR="00794234" w:rsidRPr="00F60D4D" w:rsidRDefault="00794234" w:rsidP="00966E4F">
      <w:pPr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реквизиты документа, подтверждающего установление опеки (при наличии);</w:t>
      </w:r>
    </w:p>
    <w:p w:rsidR="00A44B82" w:rsidRPr="00F60D4D" w:rsidRDefault="00C94A0A" w:rsidP="00A44B82">
      <w:pPr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контактные телефоны</w:t>
      </w:r>
      <w:r w:rsidR="00794234" w:rsidRPr="00F60D4D">
        <w:rPr>
          <w:rFonts w:ascii="Times New Roman" w:hAnsi="Times New Roman" w:cs="Times New Roman"/>
          <w:sz w:val="28"/>
          <w:szCs w:val="28"/>
        </w:rPr>
        <w:t xml:space="preserve">, адрес электронной почты (при наличии) </w:t>
      </w:r>
      <w:r w:rsidRPr="00F60D4D">
        <w:rPr>
          <w:rFonts w:ascii="Times New Roman" w:hAnsi="Times New Roman" w:cs="Times New Roman"/>
          <w:sz w:val="28"/>
          <w:szCs w:val="28"/>
        </w:rPr>
        <w:t xml:space="preserve"> родителей (законных представителей) ребенка;</w:t>
      </w:r>
    </w:p>
    <w:p w:rsidR="00A253BB" w:rsidRPr="00F60D4D" w:rsidRDefault="00C94A0A" w:rsidP="00A44B82">
      <w:pPr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lastRenderedPageBreak/>
        <w:t>о выборе языка образования, родного языка из числа языков народов Российской Федерации, в том числе русского языка как родного языка</w:t>
      </w:r>
      <w:r w:rsidR="00A253BB" w:rsidRPr="00F60D4D">
        <w:rPr>
          <w:rFonts w:ascii="Times New Roman" w:hAnsi="Times New Roman" w:cs="Times New Roman"/>
          <w:sz w:val="28"/>
          <w:szCs w:val="28"/>
        </w:rPr>
        <w:t>;</w:t>
      </w:r>
    </w:p>
    <w:p w:rsidR="00794234" w:rsidRPr="00F60D4D" w:rsidRDefault="003D33FD" w:rsidP="00966E4F">
      <w:pPr>
        <w:widowControl w:val="0"/>
        <w:numPr>
          <w:ilvl w:val="0"/>
          <w:numId w:val="3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о</w:t>
      </w:r>
      <w:r w:rsidR="00794234" w:rsidRPr="00F60D4D">
        <w:rPr>
          <w:rFonts w:ascii="Times New Roman" w:hAnsi="Times New Roman" w:cs="Times New Roman"/>
          <w:sz w:val="28"/>
          <w:szCs w:val="28"/>
        </w:rPr>
        <w:t xml:space="preserve"> потребности в </w:t>
      </w:r>
      <w:proofErr w:type="gramStart"/>
      <w:r w:rsidR="00794234" w:rsidRPr="00F60D4D">
        <w:rPr>
          <w:rFonts w:ascii="Times New Roman" w:hAnsi="Times New Roman" w:cs="Times New Roman"/>
          <w:sz w:val="28"/>
          <w:szCs w:val="28"/>
        </w:rPr>
        <w:t>обучении</w:t>
      </w:r>
      <w:r w:rsidR="00A253BB" w:rsidRPr="00F60D4D">
        <w:rPr>
          <w:rFonts w:ascii="Times New Roman" w:hAnsi="Times New Roman" w:cs="Times New Roman"/>
          <w:sz w:val="28"/>
          <w:szCs w:val="28"/>
        </w:rPr>
        <w:t xml:space="preserve"> </w:t>
      </w:r>
      <w:r w:rsidR="00794234" w:rsidRPr="00F60D4D">
        <w:rPr>
          <w:rFonts w:ascii="Times New Roman" w:hAnsi="Times New Roman" w:cs="Times New Roman"/>
          <w:sz w:val="28"/>
          <w:szCs w:val="28"/>
        </w:rPr>
        <w:t xml:space="preserve"> ребенка</w:t>
      </w:r>
      <w:proofErr w:type="gramEnd"/>
      <w:r w:rsidR="00794234" w:rsidRPr="00F60D4D">
        <w:rPr>
          <w:rFonts w:ascii="Times New Roman" w:hAnsi="Times New Roman" w:cs="Times New Roman"/>
          <w:sz w:val="28"/>
          <w:szCs w:val="28"/>
        </w:rPr>
        <w:t xml:space="preserve"> по адаптированной образовательной программе дошкольно</w:t>
      </w:r>
      <w:r w:rsidR="00A253BB" w:rsidRPr="00F60D4D">
        <w:rPr>
          <w:rFonts w:ascii="Times New Roman" w:hAnsi="Times New Roman" w:cs="Times New Roman"/>
          <w:sz w:val="28"/>
          <w:szCs w:val="28"/>
        </w:rPr>
        <w:t>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    (при наличии).</w:t>
      </w:r>
    </w:p>
    <w:p w:rsidR="003D33FD" w:rsidRPr="00F60D4D" w:rsidRDefault="00934049" w:rsidP="00966E4F">
      <w:pPr>
        <w:widowControl w:val="0"/>
        <w:numPr>
          <w:ilvl w:val="0"/>
          <w:numId w:val="3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о</w:t>
      </w:r>
      <w:r w:rsidR="003D33FD" w:rsidRPr="00F60D4D">
        <w:rPr>
          <w:rFonts w:ascii="Times New Roman" w:hAnsi="Times New Roman" w:cs="Times New Roman"/>
          <w:sz w:val="28"/>
          <w:szCs w:val="28"/>
        </w:rPr>
        <w:t xml:space="preserve"> направлении дошкольной группы;</w:t>
      </w:r>
    </w:p>
    <w:p w:rsidR="003D33FD" w:rsidRPr="00F60D4D" w:rsidRDefault="00934049" w:rsidP="00966E4F">
      <w:pPr>
        <w:widowControl w:val="0"/>
        <w:numPr>
          <w:ilvl w:val="0"/>
          <w:numId w:val="3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о</w:t>
      </w:r>
      <w:r w:rsidR="003D33FD" w:rsidRPr="00F60D4D">
        <w:rPr>
          <w:rFonts w:ascii="Times New Roman" w:hAnsi="Times New Roman" w:cs="Times New Roman"/>
          <w:sz w:val="28"/>
          <w:szCs w:val="28"/>
        </w:rPr>
        <w:t xml:space="preserve"> необходимом режиме пребывания ребенка;</w:t>
      </w:r>
    </w:p>
    <w:p w:rsidR="003D33FD" w:rsidRPr="00F60D4D" w:rsidRDefault="00934049" w:rsidP="00966E4F">
      <w:pPr>
        <w:widowControl w:val="0"/>
        <w:numPr>
          <w:ilvl w:val="0"/>
          <w:numId w:val="3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о</w:t>
      </w:r>
      <w:r w:rsidR="003D33FD" w:rsidRPr="00F60D4D">
        <w:rPr>
          <w:rFonts w:ascii="Times New Roman" w:hAnsi="Times New Roman" w:cs="Times New Roman"/>
          <w:sz w:val="28"/>
          <w:szCs w:val="28"/>
        </w:rPr>
        <w:t xml:space="preserve"> желаемой дате приема на обучение.</w:t>
      </w:r>
    </w:p>
    <w:p w:rsidR="00D21697" w:rsidRPr="00F60D4D" w:rsidRDefault="00D21697" w:rsidP="003410D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В заявлении для направления родителями (законными представителями) ребенка дополнительно указываются сведения о муниципальных 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необходимости).</w:t>
      </w:r>
    </w:p>
    <w:p w:rsidR="00D21697" w:rsidRPr="00F60D4D" w:rsidRDefault="00D21697" w:rsidP="003410D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При наличии у ребенка братьев и (или) сестер, проживающих в одной с ним семье и имеющих общее с ним место жительства, обучающихся в муниципальной образовательной организации, выбранной родителем (законным представителем для приема ребенка, его р</w:t>
      </w:r>
      <w:r w:rsidR="00123084" w:rsidRPr="00F60D4D">
        <w:rPr>
          <w:rFonts w:ascii="Times New Roman" w:hAnsi="Times New Roman" w:cs="Times New Roman"/>
          <w:sz w:val="28"/>
          <w:szCs w:val="28"/>
        </w:rPr>
        <w:t>одители (законные представители</w:t>
      </w:r>
      <w:r w:rsidRPr="00F60D4D">
        <w:rPr>
          <w:rFonts w:ascii="Times New Roman" w:hAnsi="Times New Roman" w:cs="Times New Roman"/>
          <w:sz w:val="28"/>
          <w:szCs w:val="28"/>
        </w:rPr>
        <w:t>)</w:t>
      </w:r>
      <w:r w:rsidR="00934049" w:rsidRPr="00F60D4D">
        <w:rPr>
          <w:rFonts w:ascii="Times New Roman" w:hAnsi="Times New Roman" w:cs="Times New Roman"/>
          <w:sz w:val="28"/>
          <w:szCs w:val="28"/>
        </w:rPr>
        <w:t xml:space="preserve"> дополнительно в заявлении для направления указывают фамилию(-</w:t>
      </w:r>
      <w:proofErr w:type="spellStart"/>
      <w:r w:rsidR="00934049" w:rsidRPr="00F60D4D">
        <w:rPr>
          <w:rFonts w:ascii="Times New Roman" w:hAnsi="Times New Roman" w:cs="Times New Roman"/>
          <w:sz w:val="28"/>
          <w:szCs w:val="28"/>
        </w:rPr>
        <w:t>ии</w:t>
      </w:r>
      <w:proofErr w:type="spellEnd"/>
      <w:r w:rsidR="00934049" w:rsidRPr="00F60D4D">
        <w:rPr>
          <w:rFonts w:ascii="Times New Roman" w:hAnsi="Times New Roman" w:cs="Times New Roman"/>
          <w:sz w:val="28"/>
          <w:szCs w:val="28"/>
        </w:rPr>
        <w:t>), имя (имена), отчество (-а) (последнее – при наличии) братьев и (или) сестер.</w:t>
      </w:r>
    </w:p>
    <w:p w:rsidR="000E7915" w:rsidRPr="00F60D4D" w:rsidRDefault="00C94A0A" w:rsidP="000E79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Прием детей, впервые поступающих в образовательную организацию, осуществляется на основании медицинского заключения.</w:t>
      </w:r>
    </w:p>
    <w:p w:rsidR="00C94A0A" w:rsidRPr="00F60D4D" w:rsidRDefault="00C94A0A" w:rsidP="000E79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Примерная форма заявления размещается образовательным учреждением на информационном стенде и на официальном сайте образовательного учреждения в сети Интернет, приложение №1.</w:t>
      </w:r>
    </w:p>
    <w:p w:rsidR="00582A69" w:rsidRPr="00F60D4D" w:rsidRDefault="00C94A0A" w:rsidP="00582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2.12. </w:t>
      </w:r>
      <w:r w:rsidRPr="00F60D4D">
        <w:rPr>
          <w:rFonts w:ascii="Times New Roman" w:hAnsi="Times New Roman" w:cs="Times New Roman"/>
          <w:sz w:val="28"/>
          <w:szCs w:val="28"/>
          <w:u w:val="single"/>
        </w:rPr>
        <w:t>Для</w:t>
      </w:r>
      <w:r w:rsidR="00D534E9" w:rsidRPr="00F60D4D">
        <w:rPr>
          <w:rFonts w:ascii="Times New Roman" w:hAnsi="Times New Roman" w:cs="Times New Roman"/>
          <w:sz w:val="28"/>
          <w:szCs w:val="28"/>
          <w:u w:val="single"/>
        </w:rPr>
        <w:t xml:space="preserve"> направления и /или </w:t>
      </w:r>
      <w:r w:rsidRPr="00F60D4D">
        <w:rPr>
          <w:rFonts w:ascii="Times New Roman" w:hAnsi="Times New Roman" w:cs="Times New Roman"/>
          <w:sz w:val="28"/>
          <w:szCs w:val="28"/>
          <w:u w:val="single"/>
        </w:rPr>
        <w:t xml:space="preserve"> приема в образовательную организацию</w:t>
      </w:r>
      <w:r w:rsidR="00A253BB" w:rsidRPr="00F60D4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60D4D">
        <w:rPr>
          <w:rFonts w:ascii="Times New Roman" w:hAnsi="Times New Roman" w:cs="Times New Roman"/>
          <w:sz w:val="28"/>
          <w:szCs w:val="28"/>
          <w:u w:val="single"/>
        </w:rPr>
        <w:t xml:space="preserve"> родител</w:t>
      </w:r>
      <w:r w:rsidR="00D534E9" w:rsidRPr="00F60D4D">
        <w:rPr>
          <w:rFonts w:ascii="Times New Roman" w:hAnsi="Times New Roman" w:cs="Times New Roman"/>
          <w:sz w:val="28"/>
          <w:szCs w:val="28"/>
          <w:u w:val="single"/>
        </w:rPr>
        <w:t>и (законные представители) ребенка, проживающие</w:t>
      </w:r>
      <w:r w:rsidRPr="00F60D4D">
        <w:rPr>
          <w:rFonts w:ascii="Times New Roman" w:hAnsi="Times New Roman" w:cs="Times New Roman"/>
          <w:sz w:val="28"/>
          <w:szCs w:val="28"/>
          <w:u w:val="single"/>
        </w:rPr>
        <w:t xml:space="preserve"> на закрепленной территории, </w:t>
      </w:r>
      <w:r w:rsidR="00A253BB" w:rsidRPr="00F60D4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60D4D">
        <w:rPr>
          <w:rFonts w:ascii="Times New Roman" w:hAnsi="Times New Roman" w:cs="Times New Roman"/>
          <w:sz w:val="28"/>
          <w:szCs w:val="28"/>
          <w:u w:val="single"/>
        </w:rPr>
        <w:t>для зачисления ребенка в образовательную организацию предъявляют</w:t>
      </w:r>
      <w:r w:rsidR="00582A69" w:rsidRPr="00F60D4D">
        <w:rPr>
          <w:rFonts w:ascii="Times New Roman" w:hAnsi="Times New Roman" w:cs="Times New Roman"/>
          <w:sz w:val="28"/>
          <w:szCs w:val="28"/>
          <w:u w:val="single"/>
        </w:rPr>
        <w:t xml:space="preserve"> следующие документы:</w:t>
      </w:r>
    </w:p>
    <w:p w:rsidR="002832EC" w:rsidRPr="00F60D4D" w:rsidRDefault="002832EC" w:rsidP="002832EC">
      <w:pPr>
        <w:widowControl w:val="0"/>
        <w:numPr>
          <w:ilvl w:val="0"/>
          <w:numId w:val="12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документ,</w:t>
      </w:r>
      <w:r w:rsidR="00972324" w:rsidRPr="00F60D4D">
        <w:rPr>
          <w:rFonts w:ascii="Times New Roman" w:hAnsi="Times New Roman" w:cs="Times New Roman"/>
          <w:sz w:val="28"/>
          <w:szCs w:val="28"/>
        </w:rPr>
        <w:t xml:space="preserve"> </w:t>
      </w:r>
      <w:r w:rsidRPr="00F60D4D">
        <w:rPr>
          <w:rFonts w:ascii="Times New Roman" w:hAnsi="Times New Roman" w:cs="Times New Roman"/>
          <w:sz w:val="28"/>
          <w:szCs w:val="28"/>
        </w:rPr>
        <w:t>удостоверяющий личность иностранного гражданина и лица без гражданства в Российской Федерации в соответствии со статьей 10 Федерального закона № 115-ФЗ от 25 июля 2002г. «О правовом положении иностранных граждан в Российской Федерации» (Собрание законодательства Российской Федерации, 2002, №30, ст.3032).</w:t>
      </w:r>
    </w:p>
    <w:p w:rsidR="00E737D0" w:rsidRPr="00F60D4D" w:rsidRDefault="00E737D0" w:rsidP="002832EC">
      <w:pPr>
        <w:widowControl w:val="0"/>
        <w:numPr>
          <w:ilvl w:val="0"/>
          <w:numId w:val="12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документ, подтверждающий установление опеки (при необходимости);</w:t>
      </w:r>
    </w:p>
    <w:p w:rsidR="001A5575" w:rsidRPr="00F60D4D" w:rsidRDefault="0012511D" w:rsidP="001A5575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60D4D">
        <w:rPr>
          <w:rFonts w:ascii="Times New Roman" w:hAnsi="Times New Roman" w:cs="Times New Roman"/>
          <w:sz w:val="28"/>
          <w:szCs w:val="28"/>
        </w:rPr>
        <w:t>д</w:t>
      </w:r>
      <w:r w:rsidR="002C51B9" w:rsidRPr="00F60D4D">
        <w:rPr>
          <w:rFonts w:ascii="Times New Roman" w:hAnsi="Times New Roman" w:cs="Times New Roman"/>
          <w:sz w:val="28"/>
          <w:szCs w:val="28"/>
        </w:rPr>
        <w:t>окумент психолого-медико-педагогической комиссии (при необходимости)</w:t>
      </w:r>
      <w:r w:rsidR="00EC1348" w:rsidRPr="00F60D4D">
        <w:rPr>
          <w:rFonts w:ascii="Times New Roman" w:hAnsi="Times New Roman" w:cs="Times New Roman"/>
          <w:sz w:val="28"/>
          <w:szCs w:val="28"/>
        </w:rPr>
        <w:t>;</w:t>
      </w:r>
    </w:p>
    <w:p w:rsidR="00EC1348" w:rsidRPr="00F60D4D" w:rsidRDefault="00EC1348" w:rsidP="002832EC">
      <w:pPr>
        <w:pStyle w:val="a6"/>
        <w:numPr>
          <w:ilvl w:val="0"/>
          <w:numId w:val="12"/>
        </w:numPr>
        <w:spacing w:after="0" w:line="240" w:lineRule="auto"/>
        <w:ind w:left="-142" w:firstLine="121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60D4D">
        <w:rPr>
          <w:rFonts w:ascii="Times New Roman" w:hAnsi="Times New Roman" w:cs="Times New Roman"/>
          <w:sz w:val="28"/>
          <w:szCs w:val="28"/>
        </w:rPr>
        <w:t>документ, подтверждающий потребность в обучении в группе оздоровительной направленности (при необходимости).</w:t>
      </w:r>
    </w:p>
    <w:p w:rsidR="00857AAD" w:rsidRPr="00F60D4D" w:rsidRDefault="00857AAD" w:rsidP="00EC13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60D4D">
        <w:rPr>
          <w:rFonts w:ascii="Times New Roman" w:hAnsi="Times New Roman" w:cs="Times New Roman"/>
          <w:sz w:val="28"/>
          <w:szCs w:val="28"/>
        </w:rPr>
        <w:t>Копии предъявляемых при приеме документов хранятся в образовательной организации.</w:t>
      </w:r>
    </w:p>
    <w:p w:rsidR="007271A8" w:rsidRPr="00F60D4D" w:rsidRDefault="007271A8" w:rsidP="007271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2.13. Для направления родители (законные представители) ребенка дополнительно предъявляют документ, подтверждающий наличие права на специальные меры поддержки</w:t>
      </w:r>
      <w:r w:rsidR="00E737D0" w:rsidRPr="00F60D4D">
        <w:rPr>
          <w:rFonts w:ascii="Times New Roman" w:hAnsi="Times New Roman" w:cs="Times New Roman"/>
          <w:sz w:val="28"/>
          <w:szCs w:val="28"/>
        </w:rPr>
        <w:t xml:space="preserve"> </w:t>
      </w:r>
      <w:r w:rsidRPr="00F60D4D">
        <w:rPr>
          <w:rFonts w:ascii="Times New Roman" w:hAnsi="Times New Roman" w:cs="Times New Roman"/>
          <w:sz w:val="28"/>
          <w:szCs w:val="28"/>
        </w:rPr>
        <w:t>(гарантии) отдельных категорий граж</w:t>
      </w:r>
      <w:r w:rsidR="00E737D0" w:rsidRPr="00F60D4D">
        <w:rPr>
          <w:rFonts w:ascii="Times New Roman" w:hAnsi="Times New Roman" w:cs="Times New Roman"/>
          <w:sz w:val="28"/>
          <w:szCs w:val="28"/>
        </w:rPr>
        <w:t>дан и их семей (при необходимос</w:t>
      </w:r>
      <w:r w:rsidRPr="00F60D4D">
        <w:rPr>
          <w:rFonts w:ascii="Times New Roman" w:hAnsi="Times New Roman" w:cs="Times New Roman"/>
          <w:sz w:val="28"/>
          <w:szCs w:val="28"/>
        </w:rPr>
        <w:t xml:space="preserve">ти), а также вправе предъявить свидетельство о </w:t>
      </w:r>
      <w:proofErr w:type="gramStart"/>
      <w:r w:rsidRPr="00F60D4D">
        <w:rPr>
          <w:rFonts w:ascii="Times New Roman" w:hAnsi="Times New Roman" w:cs="Times New Roman"/>
          <w:sz w:val="28"/>
          <w:szCs w:val="28"/>
        </w:rPr>
        <w:t>рождении  ребенка</w:t>
      </w:r>
      <w:proofErr w:type="gramEnd"/>
      <w:r w:rsidRPr="00F60D4D">
        <w:rPr>
          <w:rFonts w:ascii="Times New Roman" w:hAnsi="Times New Roman" w:cs="Times New Roman"/>
          <w:sz w:val="28"/>
          <w:szCs w:val="28"/>
        </w:rPr>
        <w:t xml:space="preserve">, выданное на территории Российской Федерации, и свидетельство о регистрации ребенка по месту жительства или по месту пребывания на </w:t>
      </w:r>
      <w:r w:rsidRPr="00F60D4D">
        <w:rPr>
          <w:rFonts w:ascii="Times New Roman" w:hAnsi="Times New Roman" w:cs="Times New Roman"/>
          <w:sz w:val="28"/>
          <w:szCs w:val="28"/>
        </w:rPr>
        <w:lastRenderedPageBreak/>
        <w:t xml:space="preserve">закрепленной территории  по собственной инициативе. При отсутствии свидетельства о регистрации ребенка по месту жительства или по месту пребывания на закрепленной </w:t>
      </w:r>
      <w:proofErr w:type="gramStart"/>
      <w:r w:rsidRPr="00F60D4D">
        <w:rPr>
          <w:rFonts w:ascii="Times New Roman" w:hAnsi="Times New Roman" w:cs="Times New Roman"/>
          <w:sz w:val="28"/>
          <w:szCs w:val="28"/>
        </w:rPr>
        <w:t>территории  родитель</w:t>
      </w:r>
      <w:proofErr w:type="gramEnd"/>
      <w:r w:rsidRPr="00F60D4D">
        <w:rPr>
          <w:rFonts w:ascii="Times New Roman" w:hAnsi="Times New Roman" w:cs="Times New Roman"/>
          <w:sz w:val="28"/>
          <w:szCs w:val="28"/>
        </w:rPr>
        <w:t xml:space="preserve"> (законный представитель) ребенка предъявляет документ, содержащий сведения о месте пребывания, месте фактического проживания ребенка</w:t>
      </w:r>
      <w:r w:rsidR="00E737D0" w:rsidRPr="00F60D4D">
        <w:rPr>
          <w:rFonts w:ascii="Times New Roman" w:hAnsi="Times New Roman" w:cs="Times New Roman"/>
          <w:sz w:val="28"/>
          <w:szCs w:val="28"/>
        </w:rPr>
        <w:t>.».</w:t>
      </w:r>
    </w:p>
    <w:p w:rsidR="00E737D0" w:rsidRPr="00F60D4D" w:rsidRDefault="00C94A0A" w:rsidP="00E73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2.14. </w:t>
      </w:r>
      <w:r w:rsidRPr="00F60D4D">
        <w:rPr>
          <w:rFonts w:ascii="Times New Roman" w:hAnsi="Times New Roman" w:cs="Times New Roman"/>
          <w:sz w:val="28"/>
          <w:szCs w:val="28"/>
          <w:u w:val="single"/>
        </w:rPr>
        <w:t>Родители (законные представители) детей, являющихся иностранными гражданами или лицами без гражданства, дополнительно предъявляют</w:t>
      </w:r>
      <w:r w:rsidRPr="00F60D4D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590740" w:rsidRPr="00F60D4D">
        <w:rPr>
          <w:rFonts w:ascii="Times New Roman" w:hAnsi="Times New Roman" w:cs="Times New Roman"/>
          <w:sz w:val="28"/>
          <w:szCs w:val="28"/>
        </w:rPr>
        <w:t>(-ы)</w:t>
      </w:r>
      <w:r w:rsidRPr="00F60D4D">
        <w:rPr>
          <w:rFonts w:ascii="Times New Roman" w:hAnsi="Times New Roman" w:cs="Times New Roman"/>
          <w:sz w:val="28"/>
          <w:szCs w:val="28"/>
        </w:rPr>
        <w:t>,</w:t>
      </w:r>
      <w:r w:rsidR="00590740" w:rsidRPr="00F60D4D">
        <w:rPr>
          <w:rFonts w:ascii="Times New Roman" w:hAnsi="Times New Roman" w:cs="Times New Roman"/>
          <w:sz w:val="28"/>
          <w:szCs w:val="28"/>
        </w:rPr>
        <w:t xml:space="preserve"> удостоверяющий(е)</w:t>
      </w:r>
      <w:r w:rsidRPr="00F60D4D">
        <w:rPr>
          <w:rFonts w:ascii="Times New Roman" w:hAnsi="Times New Roman" w:cs="Times New Roman"/>
          <w:sz w:val="28"/>
          <w:szCs w:val="28"/>
        </w:rPr>
        <w:t xml:space="preserve"> </w:t>
      </w:r>
      <w:r w:rsidR="00590740" w:rsidRPr="00F60D4D">
        <w:rPr>
          <w:rFonts w:ascii="Times New Roman" w:hAnsi="Times New Roman" w:cs="Times New Roman"/>
          <w:sz w:val="28"/>
          <w:szCs w:val="28"/>
        </w:rPr>
        <w:t xml:space="preserve">личность ребенка и </w:t>
      </w:r>
      <w:r w:rsidRPr="00F60D4D">
        <w:rPr>
          <w:rFonts w:ascii="Times New Roman" w:hAnsi="Times New Roman" w:cs="Times New Roman"/>
          <w:sz w:val="28"/>
          <w:szCs w:val="28"/>
        </w:rPr>
        <w:t>подтверждающий</w:t>
      </w:r>
      <w:r w:rsidR="00590740" w:rsidRPr="00F60D4D">
        <w:rPr>
          <w:rFonts w:ascii="Times New Roman" w:hAnsi="Times New Roman" w:cs="Times New Roman"/>
          <w:sz w:val="28"/>
          <w:szCs w:val="28"/>
        </w:rPr>
        <w:t>(е)</w:t>
      </w:r>
      <w:r w:rsidRPr="00F60D4D">
        <w:rPr>
          <w:rFonts w:ascii="Times New Roman" w:hAnsi="Times New Roman" w:cs="Times New Roman"/>
          <w:sz w:val="28"/>
          <w:szCs w:val="28"/>
        </w:rPr>
        <w:t xml:space="preserve"> законность</w:t>
      </w:r>
      <w:r w:rsidR="00F559C0" w:rsidRPr="00F60D4D">
        <w:rPr>
          <w:rFonts w:ascii="Times New Roman" w:hAnsi="Times New Roman" w:cs="Times New Roman"/>
          <w:sz w:val="28"/>
          <w:szCs w:val="28"/>
        </w:rPr>
        <w:t xml:space="preserve"> представления прав ребенка, а также </w:t>
      </w:r>
      <w:r w:rsidRPr="00F60D4D">
        <w:rPr>
          <w:rFonts w:ascii="Times New Roman" w:hAnsi="Times New Roman" w:cs="Times New Roman"/>
          <w:sz w:val="28"/>
          <w:szCs w:val="28"/>
        </w:rPr>
        <w:t>документ, подтверждающий право заявителя на пребывание в Российской Федерации.</w:t>
      </w:r>
    </w:p>
    <w:p w:rsidR="00E737D0" w:rsidRPr="00F60D4D" w:rsidRDefault="00A53BA4" w:rsidP="00E73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A53BA4" w:rsidRPr="00F60D4D" w:rsidRDefault="00A53BA4" w:rsidP="00E73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59C0" w:rsidRPr="00F60D4D" w:rsidRDefault="00C94A0A" w:rsidP="00A53B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2.15. </w:t>
      </w:r>
      <w:r w:rsidR="00F559C0" w:rsidRPr="00F60D4D">
        <w:rPr>
          <w:rFonts w:ascii="Times New Roman" w:hAnsi="Times New Roman" w:cs="Times New Roman"/>
          <w:sz w:val="28"/>
          <w:szCs w:val="28"/>
        </w:rPr>
        <w:t>Для приема родители (законны</w:t>
      </w:r>
      <w:r w:rsidR="00CF0EAA" w:rsidRPr="00F60D4D">
        <w:rPr>
          <w:rFonts w:ascii="Times New Roman" w:hAnsi="Times New Roman" w:cs="Times New Roman"/>
          <w:sz w:val="28"/>
          <w:szCs w:val="28"/>
        </w:rPr>
        <w:t>е предс</w:t>
      </w:r>
      <w:r w:rsidR="00F559C0" w:rsidRPr="00F60D4D">
        <w:rPr>
          <w:rFonts w:ascii="Times New Roman" w:hAnsi="Times New Roman" w:cs="Times New Roman"/>
          <w:sz w:val="28"/>
          <w:szCs w:val="28"/>
        </w:rPr>
        <w:t>тавители) ребенка дополнительно  предъявляют в о</w:t>
      </w:r>
      <w:r w:rsidR="00CF0EAA" w:rsidRPr="00F60D4D">
        <w:rPr>
          <w:rFonts w:ascii="Times New Roman" w:hAnsi="Times New Roman" w:cs="Times New Roman"/>
          <w:sz w:val="28"/>
          <w:szCs w:val="28"/>
        </w:rPr>
        <w:t>бразовательную организацию свиде</w:t>
      </w:r>
      <w:r w:rsidR="00F559C0" w:rsidRPr="00F60D4D">
        <w:rPr>
          <w:rFonts w:ascii="Times New Roman" w:hAnsi="Times New Roman" w:cs="Times New Roman"/>
          <w:sz w:val="28"/>
          <w:szCs w:val="28"/>
        </w:rPr>
        <w:t>тельство</w:t>
      </w:r>
      <w:r w:rsidR="00E737D0" w:rsidRPr="00F60D4D">
        <w:rPr>
          <w:rFonts w:ascii="Times New Roman" w:hAnsi="Times New Roman" w:cs="Times New Roman"/>
          <w:sz w:val="28"/>
          <w:szCs w:val="28"/>
        </w:rPr>
        <w:t xml:space="preserve"> о рождении ребенка (</w:t>
      </w:r>
      <w:r w:rsidR="00CF0EAA" w:rsidRPr="00F60D4D">
        <w:rPr>
          <w:rFonts w:ascii="Times New Roman" w:hAnsi="Times New Roman" w:cs="Times New Roman"/>
          <w:sz w:val="28"/>
          <w:szCs w:val="28"/>
        </w:rPr>
        <w:t>для родителей (законных представителей) ребенка – граждан Рос</w:t>
      </w:r>
      <w:r w:rsidR="00E737D0" w:rsidRPr="00F60D4D">
        <w:rPr>
          <w:rFonts w:ascii="Times New Roman" w:hAnsi="Times New Roman" w:cs="Times New Roman"/>
          <w:sz w:val="28"/>
          <w:szCs w:val="28"/>
        </w:rPr>
        <w:t>с</w:t>
      </w:r>
      <w:r w:rsidR="00CF0EAA" w:rsidRPr="00F60D4D">
        <w:rPr>
          <w:rFonts w:ascii="Times New Roman" w:hAnsi="Times New Roman" w:cs="Times New Roman"/>
          <w:sz w:val="28"/>
          <w:szCs w:val="28"/>
        </w:rPr>
        <w:t>ийской Федерации), свидетельство о регистрации ребенка по месту жительства или по месту  пребывания на закрепленной территории или документ, содержащий сведения о месте пребывания, месте фактического проживания ребенка, медицинское заключение</w:t>
      </w:r>
    </w:p>
    <w:p w:rsidR="00590740" w:rsidRPr="00F60D4D" w:rsidRDefault="00C94A0A" w:rsidP="005907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Копии предъявляемых при приеме документов хранятся в образовательной организации</w:t>
      </w:r>
      <w:r w:rsidR="00590740" w:rsidRPr="00F60D4D">
        <w:rPr>
          <w:rFonts w:ascii="Times New Roman" w:hAnsi="Times New Roman" w:cs="Times New Roman"/>
          <w:sz w:val="28"/>
          <w:szCs w:val="28"/>
        </w:rPr>
        <w:t>.</w:t>
      </w:r>
      <w:r w:rsidRPr="00F60D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37D0" w:rsidRPr="00F60D4D" w:rsidRDefault="00E737D0" w:rsidP="005907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4A0A" w:rsidRPr="00F60D4D" w:rsidRDefault="00C94A0A" w:rsidP="00C94A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2.16. 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родителей (законных представителей) и на основании рекомендация </w:t>
      </w:r>
      <w:proofErr w:type="spellStart"/>
      <w:r w:rsidRPr="00F60D4D">
        <w:rPr>
          <w:rFonts w:ascii="Times New Roman" w:hAnsi="Times New Roman" w:cs="Times New Roman"/>
          <w:sz w:val="28"/>
          <w:szCs w:val="28"/>
        </w:rPr>
        <w:t>психолого</w:t>
      </w:r>
      <w:proofErr w:type="spellEnd"/>
      <w:r w:rsidRPr="00F60D4D">
        <w:rPr>
          <w:rFonts w:ascii="Times New Roman" w:hAnsi="Times New Roman" w:cs="Times New Roman"/>
          <w:sz w:val="28"/>
          <w:szCs w:val="28"/>
        </w:rPr>
        <w:t xml:space="preserve"> - медико- педагогической комиссии.</w:t>
      </w:r>
    </w:p>
    <w:p w:rsidR="00C94A0A" w:rsidRPr="00F60D4D" w:rsidRDefault="00C94A0A" w:rsidP="00C94A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2.17.</w:t>
      </w:r>
      <w:r w:rsidRPr="00F60D4D">
        <w:rPr>
          <w:rFonts w:ascii="Times New Roman" w:hAnsi="Times New Roman" w:cs="Times New Roman"/>
          <w:sz w:val="28"/>
          <w:szCs w:val="28"/>
        </w:rPr>
        <w:tab/>
        <w:t>Родители (законные представители) ребенка могут направить заявление о приеме в образовательную организацию почтовым сообщением с уведомлением о вручении посредством официального сайта отдела образования в сети Интернет, федеральной государственной информационной системы «Единый портал государственных и муниципальных услуг (функций)» в порядке предоставления государственной и муниципальной услуги в соответствии с 2.2.</w:t>
      </w:r>
    </w:p>
    <w:p w:rsidR="00C94A0A" w:rsidRPr="00F60D4D" w:rsidRDefault="00C94A0A" w:rsidP="00C94A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2.18. Документы в соответствии с пунктом 2.9 настоящего Положения, а также оригинал паспорта или иного документа, удостоверяющего личность родителей (законных представителей) предъявляются заведующему или уполномоченному им должностному лицу до начала посещения ребенком образовательной организации.</w:t>
      </w:r>
    </w:p>
    <w:p w:rsidR="00C94A0A" w:rsidRPr="00F60D4D" w:rsidRDefault="00C94A0A" w:rsidP="00C94A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2.19. Заведующий или уполномоченное им должностное лицо, ответственное за прием документов, регистрирует заявление о приеме в образовательную организацию и прилагаемые к нему документы, представленные </w:t>
      </w:r>
      <w:r w:rsidRPr="00F60D4D">
        <w:rPr>
          <w:rFonts w:ascii="Times New Roman" w:hAnsi="Times New Roman" w:cs="Times New Roman"/>
          <w:sz w:val="28"/>
          <w:szCs w:val="28"/>
        </w:rPr>
        <w:lastRenderedPageBreak/>
        <w:t>родителями (законными представителями) ребенка в журнале регистрации заявлений о приеме в образовательную организацию.</w:t>
      </w:r>
    </w:p>
    <w:p w:rsidR="00C94A0A" w:rsidRPr="00F60D4D" w:rsidRDefault="00C94A0A" w:rsidP="00C94A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2.20. После регистрации заявления родителям (законным представителям) детей выдается расписка в получении документов, содержащая информацию о регистрационном номере заявления о приеме ребенка в образовательную организацию, перечне представленных документов. Расписка заверяется подписью должностного лица, ответственного за прием документов, и печатью образовательной организации, приложение №3.</w:t>
      </w:r>
    </w:p>
    <w:p w:rsidR="00C94A0A" w:rsidRPr="00F60D4D" w:rsidRDefault="00C94A0A" w:rsidP="00C94A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2.21. Дети, родители (законные представители) которых не представили необходимые для приема документы (указанные в пункте 2.9.) остаются на учете детей, нуждающихся в предоставлении места в детском саду. Место в образовательной организации предоставляется при освобождении мест в соответствующей возрастной группе в течение года.</w:t>
      </w:r>
    </w:p>
    <w:p w:rsidR="00C94A0A" w:rsidRPr="00F60D4D" w:rsidRDefault="00C94A0A" w:rsidP="00C94A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2.22</w:t>
      </w:r>
      <w:r w:rsidR="00590DCB" w:rsidRPr="00F60D4D">
        <w:rPr>
          <w:rFonts w:ascii="Times New Roman" w:hAnsi="Times New Roman" w:cs="Times New Roman"/>
          <w:sz w:val="28"/>
          <w:szCs w:val="28"/>
        </w:rPr>
        <w:t>. После приема</w:t>
      </w:r>
      <w:r w:rsidRPr="00F60D4D">
        <w:rPr>
          <w:rFonts w:ascii="Times New Roman" w:hAnsi="Times New Roman" w:cs="Times New Roman"/>
          <w:sz w:val="28"/>
          <w:szCs w:val="28"/>
        </w:rPr>
        <w:t xml:space="preserve"> документов, указанных в п. 2.9 </w:t>
      </w:r>
      <w:r w:rsidR="00590DCB" w:rsidRPr="00F60D4D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F60D4D">
        <w:rPr>
          <w:rFonts w:ascii="Times New Roman" w:hAnsi="Times New Roman" w:cs="Times New Roman"/>
          <w:sz w:val="28"/>
          <w:szCs w:val="28"/>
        </w:rPr>
        <w:t>Положения, образовательная организация заключает договор об образовании по образовательным программам дошкольного образования (далее - Договор) с родителями (законными представителями) ребенка, приложение №2.</w:t>
      </w:r>
    </w:p>
    <w:p w:rsidR="00C94A0A" w:rsidRPr="00F60D4D" w:rsidRDefault="00C94A0A" w:rsidP="00C94A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2.23. Договор включает в себя основные характеристики образования, в том числе, вид, уровень и (или) направленность образовательной программы (часть образовательной программы определенных уровня, вида и (или) направленности), форма обучения, срок освоения образовательной программы (продолжительность обучения), взаимные права, обязанности и ответственность сторон, возникающие в процессе воспитания, обучения, развития, присмотра, ухода и оздоровления детей, длительность пребывания ребенка в образовательной организации, а также расчет размера платы, взимаемой с родителей (законных представителей) за присмотр и уход за ребенком в детском саду. Один экземпляр договора выдается родителям (законным представителям ребенка).</w:t>
      </w:r>
    </w:p>
    <w:p w:rsidR="00C94A0A" w:rsidRPr="00F60D4D" w:rsidRDefault="00C94A0A" w:rsidP="00C94A0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2.24. В течение трех рабочих дней после заключения договора заведующий образовательной организации издает распорядительный акт о зачислении ребенка в дошкольное образовательное учреждение (далее - распорядительный акт). Распорядительный акт в течение трех дней после издания размещается на информационном стенде образовательной организации. На официальном сайте детского сада в сети Интернет размещаются реквизиты распорядительного акта, наименование возрастной группы, число детей, зачисленных в указанную возрастную</w:t>
      </w:r>
      <w:r w:rsidR="00857AAD" w:rsidRPr="00F60D4D">
        <w:rPr>
          <w:rFonts w:ascii="Times New Roman" w:hAnsi="Times New Roman" w:cs="Times New Roman"/>
          <w:sz w:val="28"/>
          <w:szCs w:val="28"/>
        </w:rPr>
        <w:t xml:space="preserve"> группу</w:t>
      </w:r>
      <w:r w:rsidRPr="00F60D4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60D4D">
        <w:rPr>
          <w:rFonts w:ascii="Times New Roman" w:hAnsi="Times New Roman" w:cs="Times New Roman"/>
          <w:sz w:val="28"/>
          <w:szCs w:val="28"/>
        </w:rPr>
        <w:t>Уполномоченное руководителем должностное лицо, вносит учетную запись о зачислении ребенка в книгу движения воспитанников.</w:t>
      </w:r>
    </w:p>
    <w:p w:rsidR="00C94A0A" w:rsidRPr="00F60D4D" w:rsidRDefault="00C94A0A" w:rsidP="00C94A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2.25. После издания распорядительного акта ребенок снимается с учета детей, нуждающихся в предоставлении места в образовательной организации, в </w:t>
      </w:r>
      <w:r w:rsidRPr="00F60D4D">
        <w:rPr>
          <w:rFonts w:ascii="Times New Roman" w:hAnsi="Times New Roman" w:cs="Times New Roman"/>
          <w:sz w:val="28"/>
          <w:szCs w:val="28"/>
        </w:rPr>
        <w:lastRenderedPageBreak/>
        <w:t>порядке предоставления государственной и муниципальной услуги  в соответствии с пунктом 2.2. настоящего Порядка.</w:t>
      </w:r>
    </w:p>
    <w:p w:rsidR="00C94A0A" w:rsidRPr="00F60D4D" w:rsidRDefault="00C94A0A" w:rsidP="00C94A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2.26. На каждого ребенка, зачисленного в образовательную организацию, </w:t>
      </w:r>
      <w:r w:rsidR="00857AAD" w:rsidRPr="00F60D4D">
        <w:rPr>
          <w:rFonts w:ascii="Times New Roman" w:hAnsi="Times New Roman" w:cs="Times New Roman"/>
          <w:sz w:val="28"/>
          <w:szCs w:val="28"/>
        </w:rPr>
        <w:t>оформляется</w:t>
      </w:r>
      <w:r w:rsidRPr="00F60D4D">
        <w:rPr>
          <w:rFonts w:ascii="Times New Roman" w:hAnsi="Times New Roman" w:cs="Times New Roman"/>
          <w:sz w:val="28"/>
          <w:szCs w:val="28"/>
        </w:rPr>
        <w:t xml:space="preserve"> личное дело, в котором хранятся все </w:t>
      </w:r>
      <w:r w:rsidR="00857AAD" w:rsidRPr="00F60D4D">
        <w:rPr>
          <w:rFonts w:ascii="Times New Roman" w:hAnsi="Times New Roman" w:cs="Times New Roman"/>
          <w:sz w:val="28"/>
          <w:szCs w:val="28"/>
        </w:rPr>
        <w:t>предоставленные</w:t>
      </w:r>
      <w:r w:rsidR="00BE31E8" w:rsidRPr="00F60D4D">
        <w:rPr>
          <w:rFonts w:ascii="Times New Roman" w:hAnsi="Times New Roman" w:cs="Times New Roman"/>
          <w:sz w:val="28"/>
          <w:szCs w:val="28"/>
        </w:rPr>
        <w:t xml:space="preserve"> родителями (законными представителями) ребенка документы.</w:t>
      </w:r>
    </w:p>
    <w:p w:rsidR="00C94A0A" w:rsidRPr="00F60D4D" w:rsidRDefault="00C94A0A" w:rsidP="00C94A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2.27. Заведующий несет ответственность за прием детей в образовательную организацию, наполняемость групп, оформление личных дел воспитанников и оперативную передачу в отдел образования информации о наличии свободных мест в дошкольном образовательном учреждении.</w:t>
      </w:r>
    </w:p>
    <w:p w:rsidR="00C94A0A" w:rsidRPr="00F60D4D" w:rsidRDefault="00C94A0A" w:rsidP="00C94A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2.28. При наличии свободных мест (на период отпуска, длительной болезни ребенка) заведующий детским садом по согласованию с Учредителем, в лице отдела образования, может временно принимать детей на основании необходимых документов, предоставляемых родителями (законными представителями) воспитанников.</w:t>
      </w:r>
    </w:p>
    <w:p w:rsidR="00C94A0A" w:rsidRPr="00F60D4D" w:rsidRDefault="00C94A0A" w:rsidP="00C94A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2.29. По состоянию на 1 сентября каждого года заведующий издает приказ о формировании возрастных групп на новый учебный год, с которым знакомит родителей (законных представителей) детей, зачисленных в дошкольное образовательное учреждение.</w:t>
      </w:r>
    </w:p>
    <w:p w:rsidR="00B67EBD" w:rsidRPr="00F60D4D" w:rsidRDefault="00C94A0A" w:rsidP="00B67EB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2.30.</w:t>
      </w:r>
      <w:r w:rsidRPr="00F60D4D">
        <w:rPr>
          <w:rFonts w:ascii="Times New Roman" w:hAnsi="Times New Roman" w:cs="Times New Roman"/>
          <w:sz w:val="28"/>
          <w:szCs w:val="28"/>
        </w:rPr>
        <w:tab/>
        <w:t>Ежегодно по состоянию на 1 сентября заведующий подводит итоги за прошедший год и фиксирует их: сколько детей принято в дошкольное образовательное учреждение в течение учебного года и сколько воспитанников выбыло (в общеобразовательное учреждение и по другим причинам).</w:t>
      </w:r>
    </w:p>
    <w:p w:rsidR="00C94A0A" w:rsidRPr="00F60D4D" w:rsidRDefault="00E737D0" w:rsidP="00E737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 </w:t>
      </w:r>
      <w:r w:rsidR="00C94A0A" w:rsidRPr="00F60D4D">
        <w:rPr>
          <w:rFonts w:ascii="Times New Roman" w:hAnsi="Times New Roman" w:cs="Times New Roman"/>
          <w:b/>
          <w:sz w:val="28"/>
          <w:szCs w:val="28"/>
        </w:rPr>
        <w:t>3. Сохранение места за воспитанником</w:t>
      </w:r>
    </w:p>
    <w:p w:rsidR="00B175B0" w:rsidRPr="00F60D4D" w:rsidRDefault="00B175B0" w:rsidP="00E73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4A0A" w:rsidRPr="00F60D4D" w:rsidRDefault="00C94A0A" w:rsidP="00E73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3.1. </w:t>
      </w:r>
      <w:r w:rsidRPr="00F60D4D">
        <w:rPr>
          <w:rFonts w:ascii="Times New Roman" w:hAnsi="Times New Roman" w:cs="Times New Roman"/>
          <w:sz w:val="28"/>
          <w:szCs w:val="28"/>
          <w:u w:val="single"/>
        </w:rPr>
        <w:t>Место за ребенком, посещающим ДОУ, сохраняется на время:</w:t>
      </w:r>
    </w:p>
    <w:p w:rsidR="00C94A0A" w:rsidRPr="00F60D4D" w:rsidRDefault="00C94A0A" w:rsidP="00E737D0">
      <w:pPr>
        <w:widowControl w:val="0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болезни;</w:t>
      </w:r>
    </w:p>
    <w:p w:rsidR="00C94A0A" w:rsidRPr="00F60D4D" w:rsidRDefault="00C94A0A" w:rsidP="00E737D0">
      <w:pPr>
        <w:widowControl w:val="0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пребывания в условиях карантина;</w:t>
      </w:r>
    </w:p>
    <w:p w:rsidR="00C94A0A" w:rsidRPr="00F60D4D" w:rsidRDefault="00C94A0A" w:rsidP="00E737D0">
      <w:pPr>
        <w:widowControl w:val="0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прохождения санаторно-курортного лечения по письменному заявлению родителей;</w:t>
      </w:r>
    </w:p>
    <w:p w:rsidR="00C94A0A" w:rsidRPr="00F60D4D" w:rsidRDefault="00C94A0A" w:rsidP="00E737D0">
      <w:pPr>
        <w:widowControl w:val="0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отпуска родителей (законных представителей) сроком не более 75 дней по письменному заявлению родителей;</w:t>
      </w:r>
    </w:p>
    <w:p w:rsidR="00C94A0A" w:rsidRPr="00F60D4D" w:rsidRDefault="00C94A0A" w:rsidP="00E737D0">
      <w:pPr>
        <w:widowControl w:val="0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в иных случаях по письменному заявлению родителей (законных представителей) воспитанника дошкольного образовательного учреждения.</w:t>
      </w:r>
    </w:p>
    <w:p w:rsidR="00B175B0" w:rsidRPr="00F60D4D" w:rsidRDefault="00B175B0" w:rsidP="00E737D0">
      <w:pPr>
        <w:widowControl w:val="0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4A0A" w:rsidRPr="00F60D4D" w:rsidRDefault="00C94A0A" w:rsidP="00E737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0D4D">
        <w:rPr>
          <w:rFonts w:ascii="Times New Roman" w:hAnsi="Times New Roman" w:cs="Times New Roman"/>
          <w:b/>
          <w:sz w:val="28"/>
          <w:szCs w:val="28"/>
        </w:rPr>
        <w:t>4. Порядок и основания для перевода воспитанника</w:t>
      </w:r>
    </w:p>
    <w:p w:rsidR="00B67EBD" w:rsidRPr="00F60D4D" w:rsidRDefault="00B67EBD" w:rsidP="00E737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4A0A" w:rsidRPr="00F60D4D" w:rsidRDefault="00C94A0A" w:rsidP="00E73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4.1. Порядок и условия осуществления перевода воспитанников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 образовательную деятельность по образовательным </w:t>
      </w:r>
      <w:r w:rsidRPr="00F60D4D">
        <w:rPr>
          <w:rFonts w:ascii="Times New Roman" w:hAnsi="Times New Roman" w:cs="Times New Roman"/>
          <w:sz w:val="28"/>
          <w:szCs w:val="28"/>
        </w:rPr>
        <w:lastRenderedPageBreak/>
        <w:t>программам соответствующих уровня и направленности (далее – Порядок),  устанавливают общие требования к процедуре и условиям осуществления перевода воспитанника из организации осуществляющей образовательную деятельность  по образовательным программам дошкольного образования, в которой он обучается (далее исходная организация), в другую организацию, осуществляющую  образовательную деятельность по образовательным программам соответствующих уровня и направленности (далее – принимающая организация) в следующих случаях:</w:t>
      </w:r>
    </w:p>
    <w:p w:rsidR="00C94A0A" w:rsidRPr="00F60D4D" w:rsidRDefault="00C94A0A" w:rsidP="00966E4F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по инициативе родителей (законных представителей) несовершеннолетнего обучающегося (далее -  воспитанник);</w:t>
      </w:r>
    </w:p>
    <w:p w:rsidR="00C94A0A" w:rsidRPr="00F60D4D" w:rsidRDefault="00C94A0A" w:rsidP="00966E4F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в случае прекращения деятельности исходной организации, аннулирования лицензии на осуществление образовательной деятельности (далее – лицензия);</w:t>
      </w:r>
    </w:p>
    <w:p w:rsidR="00C94A0A" w:rsidRPr="00F60D4D" w:rsidRDefault="00C94A0A" w:rsidP="00966E4F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в случае приостановления действия лицензии.</w:t>
      </w:r>
    </w:p>
    <w:p w:rsidR="00C94A0A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4.2. Учредитель исходной организации и (или) уполномоченный им орган управления исходной организации (далее – Учредитель) обеспечивает перевод воспитанников с письменного согласия их родителей (законных представителей).</w:t>
      </w:r>
    </w:p>
    <w:p w:rsidR="00C94A0A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4.3. Перевод воспитанников не зависит от периода (времени) учебного года.</w:t>
      </w:r>
    </w:p>
    <w:p w:rsidR="00C94A0A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4.4. </w:t>
      </w:r>
      <w:r w:rsidRPr="00F60D4D">
        <w:rPr>
          <w:rFonts w:ascii="Times New Roman" w:hAnsi="Times New Roman" w:cs="Times New Roman"/>
          <w:sz w:val="28"/>
          <w:szCs w:val="28"/>
          <w:u w:val="single"/>
        </w:rPr>
        <w:t>В случае перевода ребенка по инициативе его родителей (законных представителей) родители (законные представители) воспитанника:</w:t>
      </w:r>
    </w:p>
    <w:p w:rsidR="00C94A0A" w:rsidRPr="00F60D4D" w:rsidRDefault="00C94A0A" w:rsidP="005B22B2">
      <w:pPr>
        <w:widowControl w:val="0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осуществляют выбор принимающей организации;</w:t>
      </w:r>
    </w:p>
    <w:p w:rsidR="00C94A0A" w:rsidRPr="00F60D4D" w:rsidRDefault="00C94A0A" w:rsidP="005B22B2">
      <w:pPr>
        <w:widowControl w:val="0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обращаются в выбранную организацию с запросом о наличии свободных мест соответствующей возрастной категории воспитанника и необходимой направленности группы, в том числе с использованием информационно – телекоммуникационной сети «Интернет» </w:t>
      </w:r>
      <w:proofErr w:type="gramStart"/>
      <w:r w:rsidRPr="00F60D4D">
        <w:rPr>
          <w:rFonts w:ascii="Times New Roman" w:hAnsi="Times New Roman" w:cs="Times New Roman"/>
          <w:sz w:val="28"/>
          <w:szCs w:val="28"/>
        </w:rPr>
        <w:t>( далее</w:t>
      </w:r>
      <w:proofErr w:type="gramEnd"/>
      <w:r w:rsidRPr="00F60D4D">
        <w:rPr>
          <w:rFonts w:ascii="Times New Roman" w:hAnsi="Times New Roman" w:cs="Times New Roman"/>
          <w:sz w:val="28"/>
          <w:szCs w:val="28"/>
        </w:rPr>
        <w:t xml:space="preserve"> – сеть Интернет);</w:t>
      </w:r>
    </w:p>
    <w:p w:rsidR="00C94A0A" w:rsidRPr="00F60D4D" w:rsidRDefault="00C94A0A" w:rsidP="005B22B2">
      <w:pPr>
        <w:widowControl w:val="0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при отсутствии свободных мест в выбранной организации обращаются в отдел образования для определения принимающей организации  из числа муниципальных образовательных организаций;</w:t>
      </w:r>
    </w:p>
    <w:p w:rsidR="00C94A0A" w:rsidRPr="00F60D4D" w:rsidRDefault="00C94A0A" w:rsidP="005B22B2">
      <w:pPr>
        <w:widowControl w:val="0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обращаются в исходную организацию с заявлением об отчислении воспитанника в связи с переводом в принимающую организацию. Заявление о переводе может быть направлено в форме электронного документа с использованием сети Интернет.</w:t>
      </w:r>
    </w:p>
    <w:p w:rsidR="00C94A0A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4.5. </w:t>
      </w:r>
      <w:r w:rsidRPr="00F60D4D">
        <w:rPr>
          <w:rFonts w:ascii="Times New Roman" w:hAnsi="Times New Roman" w:cs="Times New Roman"/>
          <w:sz w:val="28"/>
          <w:szCs w:val="28"/>
          <w:u w:val="single"/>
        </w:rPr>
        <w:t>В заявлении родителей (законных представителей) воспитанника об отчислении в порядке перевода в принимающую организацию указываются:</w:t>
      </w:r>
    </w:p>
    <w:p w:rsidR="00C94A0A" w:rsidRPr="00F60D4D" w:rsidRDefault="00C94A0A" w:rsidP="005B22B2">
      <w:pPr>
        <w:widowControl w:val="0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фамилия, имя, отчество (при наличии) воспитанника;</w:t>
      </w:r>
    </w:p>
    <w:p w:rsidR="00C94A0A" w:rsidRPr="00F60D4D" w:rsidRDefault="00C94A0A" w:rsidP="005B22B2">
      <w:pPr>
        <w:widowControl w:val="0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дата рождения;</w:t>
      </w:r>
    </w:p>
    <w:p w:rsidR="00C94A0A" w:rsidRPr="00F60D4D" w:rsidRDefault="00C94A0A" w:rsidP="005B22B2">
      <w:pPr>
        <w:widowControl w:val="0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направленность группы;</w:t>
      </w:r>
    </w:p>
    <w:p w:rsidR="00C94A0A" w:rsidRPr="00F60D4D" w:rsidRDefault="00C94A0A" w:rsidP="005B22B2">
      <w:pPr>
        <w:widowControl w:val="0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наименование принимающей  организации.</w:t>
      </w:r>
    </w:p>
    <w:p w:rsidR="00C94A0A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4.6. В случае переезда в другую местность родителей (законных представителей) обучающегося указывается, в том числе, населенный пункт, муниципальное образование, субъект Российской Федерации, в который осуществляется переезд.</w:t>
      </w:r>
    </w:p>
    <w:p w:rsidR="00C94A0A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4.7. На основании заявления родителей (законных представителей) воспитанника об отчислении в порядке перевода исходная организация в </w:t>
      </w:r>
      <w:r w:rsidRPr="00F60D4D">
        <w:rPr>
          <w:rFonts w:ascii="Times New Roman" w:hAnsi="Times New Roman" w:cs="Times New Roman"/>
          <w:sz w:val="28"/>
          <w:szCs w:val="28"/>
        </w:rPr>
        <w:lastRenderedPageBreak/>
        <w:t>трехдневный срок издает распорядительный акт об отчислении воспитанника в порядке перевода с указанием принимающей  организации.</w:t>
      </w:r>
    </w:p>
    <w:p w:rsidR="00C94A0A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4.8. Исходная образовательная организация выдает родителям (законным представителям) личное дело воспитанника  (далее – личное дело).</w:t>
      </w:r>
    </w:p>
    <w:p w:rsidR="00C94A0A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4.9. Требование предоставления других документов в качестве основания </w:t>
      </w:r>
      <w:proofErr w:type="gramStart"/>
      <w:r w:rsidRPr="00F60D4D">
        <w:rPr>
          <w:rFonts w:ascii="Times New Roman" w:hAnsi="Times New Roman" w:cs="Times New Roman"/>
          <w:sz w:val="28"/>
          <w:szCs w:val="28"/>
        </w:rPr>
        <w:t>для зачисления</w:t>
      </w:r>
      <w:proofErr w:type="gramEnd"/>
      <w:r w:rsidRPr="00F60D4D">
        <w:rPr>
          <w:rFonts w:ascii="Times New Roman" w:hAnsi="Times New Roman" w:cs="Times New Roman"/>
          <w:sz w:val="28"/>
          <w:szCs w:val="28"/>
        </w:rPr>
        <w:t xml:space="preserve"> обучающего в принимающую организацию в связи с переводом с другой исходной организации не допускается.</w:t>
      </w:r>
    </w:p>
    <w:p w:rsidR="00C94A0A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4.10. Личное дело представляется родителями (законными представителями) воспитанника  в принимающую организацию вместе с заявлением родителей (законных представителей) о зачислении воспитанника в указанную организацию в порядке перевода из исходной организации и предъявлением оригинала документа, удостоверяющего личность родителя (законного представителя) воспитанника.</w:t>
      </w:r>
    </w:p>
    <w:p w:rsidR="00C94A0A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4.11. Факт ознакомления родителей (законных представителей) с уставом принимающей организации, лицензией на осуществление образовательной деятельности, учебно- программной документацией и другими документами, регламентирующими организацию и осуществление образовательной деятельности, фиксируется в заявлении о зачислении воспитанника в указанную организацию в порядке перевода и заверяется личной подписью родителей (законных представителей) воспитанника.</w:t>
      </w:r>
    </w:p>
    <w:p w:rsidR="00C94A0A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4.12. При приеме в порядке перевода на обучение по образовательным программам дошкольного образования выбор языка образования, родного языка из числа языков народов Российской Федерации, в том числе русского языка как родного языка, осуществляется по заявлениям родителей (законных </w:t>
      </w:r>
      <w:proofErr w:type="gramStart"/>
      <w:r w:rsidRPr="00F60D4D">
        <w:rPr>
          <w:rFonts w:ascii="Times New Roman" w:hAnsi="Times New Roman" w:cs="Times New Roman"/>
          <w:sz w:val="28"/>
          <w:szCs w:val="28"/>
        </w:rPr>
        <w:t>представителей)  воспитанников</w:t>
      </w:r>
      <w:proofErr w:type="gramEnd"/>
      <w:r w:rsidRPr="00F60D4D">
        <w:rPr>
          <w:rFonts w:ascii="Times New Roman" w:hAnsi="Times New Roman" w:cs="Times New Roman"/>
          <w:sz w:val="28"/>
          <w:szCs w:val="28"/>
        </w:rPr>
        <w:t>.</w:t>
      </w:r>
    </w:p>
    <w:p w:rsidR="00C94A0A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4.13.</w:t>
      </w:r>
      <w:r w:rsidRPr="00F60D4D">
        <w:rPr>
          <w:rFonts w:ascii="Times New Roman" w:hAnsi="Times New Roman" w:cs="Times New Roman"/>
          <w:sz w:val="28"/>
          <w:szCs w:val="28"/>
        </w:rPr>
        <w:tab/>
        <w:t>После приема заявления и личного дела принимающая организация заключает договор об образовании по образовательным программам дошкольного образования (далее - договор) с родителями (законными представителями) воспитанника и в течение трех рабочих дней после его заключения издает распорядительный акт о зачислении ребенка в порядке перевода.</w:t>
      </w:r>
    </w:p>
    <w:p w:rsidR="00C94A0A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4.14. Принимающая организация при зачислении воспитанника, отчисленного из исходной организации, в течение двух рабочих дней с даты издания распорядительного акта о зачислении воспитанника в порядке перевода письменно уведомляет исходную </w:t>
      </w:r>
      <w:proofErr w:type="gramStart"/>
      <w:r w:rsidRPr="00F60D4D">
        <w:rPr>
          <w:rFonts w:ascii="Times New Roman" w:hAnsi="Times New Roman" w:cs="Times New Roman"/>
          <w:sz w:val="28"/>
          <w:szCs w:val="28"/>
        </w:rPr>
        <w:t>организацию  о</w:t>
      </w:r>
      <w:proofErr w:type="gramEnd"/>
      <w:r w:rsidRPr="00F60D4D">
        <w:rPr>
          <w:rFonts w:ascii="Times New Roman" w:hAnsi="Times New Roman" w:cs="Times New Roman"/>
          <w:sz w:val="28"/>
          <w:szCs w:val="28"/>
        </w:rPr>
        <w:t xml:space="preserve"> номере и дате распорядительного акта о зачислении воспитанника в принимающую организацию.</w:t>
      </w:r>
    </w:p>
    <w:p w:rsidR="00C94A0A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4.15. При принятии решения о прекращении деятельности исходного дошкольного образовательного учреждения в соответствующем распорядительном акте Учредителя указывается принимающее образовательное учреждение либо перечень принимающих образовательных учреждений, в </w:t>
      </w:r>
      <w:r w:rsidRPr="00F60D4D">
        <w:rPr>
          <w:rFonts w:ascii="Times New Roman" w:hAnsi="Times New Roman" w:cs="Times New Roman"/>
          <w:sz w:val="28"/>
          <w:szCs w:val="28"/>
        </w:rPr>
        <w:lastRenderedPageBreak/>
        <w:t>которое (</w:t>
      </w:r>
      <w:proofErr w:type="spellStart"/>
      <w:r w:rsidRPr="00F60D4D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Pr="00F60D4D">
        <w:rPr>
          <w:rFonts w:ascii="Times New Roman" w:hAnsi="Times New Roman" w:cs="Times New Roman"/>
          <w:sz w:val="28"/>
          <w:szCs w:val="28"/>
        </w:rPr>
        <w:t>) будут переводиться воспитанники на основании письменных согласий их родителей (законных представителей) на перевод.</w:t>
      </w:r>
    </w:p>
    <w:p w:rsidR="00C94A0A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4.16. О предстоящем переводе исходное дошкольное образовательное учреждение в случае прекращения своей деятельности обязано уведомить родителей (законных представителей) воспитанников в письменной форме в течение пяти рабочих дней с момента издания распорядительного акта Учредителя о прекращении деятельности исходного образовательного учреждения, а также разместить указанное уведомление па своем официальном сайте в сети Интернет. Данное уведомление должно содержать сроки предоставления письменных согласий родителей (законных представителей) воспитанников на перевод воспитанников в принимающую дошкольную образовательную организацию.</w:t>
      </w:r>
    </w:p>
    <w:p w:rsidR="00C94A0A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4.17.</w:t>
      </w:r>
      <w:r w:rsidRPr="00F60D4D">
        <w:rPr>
          <w:rFonts w:ascii="Times New Roman" w:hAnsi="Times New Roman" w:cs="Times New Roman"/>
          <w:sz w:val="28"/>
          <w:szCs w:val="28"/>
        </w:rPr>
        <w:tab/>
        <w:t>О причине, влекущей за собой необходимость перевода воспитанников, исходное образовательное учреждение обязано уведомить Учредителя, родителей (законных представителей) воспитанников в письменной форме, а также разместить указанное уведомление на своем официальном сайте в сети Интернет:</w:t>
      </w:r>
    </w:p>
    <w:p w:rsidR="00C94A0A" w:rsidRPr="00F60D4D" w:rsidRDefault="00C94A0A" w:rsidP="00C1664E">
      <w:pPr>
        <w:widowControl w:val="0"/>
        <w:numPr>
          <w:ilvl w:val="0"/>
          <w:numId w:val="8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в случае аннулирования лицензии - в течение пяти рабочих дней с момента вступления в законную силу решения суда;</w:t>
      </w:r>
    </w:p>
    <w:p w:rsidR="00C94A0A" w:rsidRPr="00F60D4D" w:rsidRDefault="00C94A0A" w:rsidP="00C1664E">
      <w:pPr>
        <w:widowControl w:val="0"/>
        <w:numPr>
          <w:ilvl w:val="0"/>
          <w:numId w:val="8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в случае приостановления действия лицензии - в течение пяти рабочих дней с момента внесения в Реестр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образования, решении о приостановлении действия лицензии.</w:t>
      </w:r>
    </w:p>
    <w:p w:rsidR="00C94A0A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4.18. Учредитель, за исключением случая, указанного в пункте 2.19 настоящего Положения, осуществляет выбор принимающего дошкольного образовательного учреждения с использованием информации, предварительно полученной от исходного образовательного учреждения, о списочном составе воспитанников с указанием возрастной категории воспитанников, направленности группы и осваиваемых ими образовательных программ дошкольного образования.</w:t>
      </w:r>
    </w:p>
    <w:p w:rsidR="00C94A0A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4.19. Учредитель запрашивает выбранные им дошкольные образовательные учреждения о возможности перевода в них воспитанников.</w:t>
      </w:r>
    </w:p>
    <w:p w:rsidR="00C94A0A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4.20. Заведующие дошкольными образовательными учреждениями или уполномоченные ими лица должны в течение десяти рабочих дней с момента получения соответствующего запроса письменно проинформировать о возможности перевода воспитанников.</w:t>
      </w:r>
    </w:p>
    <w:p w:rsidR="00C94A0A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4.21. Исходное дошкольное образовательное учреждение доводит до сведения родителей (законных представителей) воспитанников полученную от Учредителя информацию об образовательных учреждениях, которые дали согласие на перевод воспитанников из исходного ДОУ, а также о сроках предоставления письменных согласий родителей (законных представителей) </w:t>
      </w:r>
      <w:r w:rsidRPr="00F60D4D">
        <w:rPr>
          <w:rFonts w:ascii="Times New Roman" w:hAnsi="Times New Roman" w:cs="Times New Roman"/>
          <w:sz w:val="28"/>
          <w:szCs w:val="28"/>
        </w:rPr>
        <w:lastRenderedPageBreak/>
        <w:t>воспитанников па перевод воспитанников в принимающее образовательное учреждение. Указанная информация доводится в течение десяти рабочих дней с момента ее получения и включает в себя:</w:t>
      </w:r>
    </w:p>
    <w:p w:rsidR="00C94A0A" w:rsidRPr="00F60D4D" w:rsidRDefault="00C94A0A" w:rsidP="005B22B2">
      <w:pPr>
        <w:widowControl w:val="0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наименование принимающего дошкольного образовательного учреждения;</w:t>
      </w:r>
    </w:p>
    <w:p w:rsidR="00C94A0A" w:rsidRPr="00F60D4D" w:rsidRDefault="00C94A0A" w:rsidP="005B22B2">
      <w:pPr>
        <w:widowControl w:val="0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перечень реализуемых образовательных программ дошкольного образования;</w:t>
      </w:r>
    </w:p>
    <w:p w:rsidR="00C94A0A" w:rsidRPr="00F60D4D" w:rsidRDefault="00C94A0A" w:rsidP="005B22B2">
      <w:pPr>
        <w:widowControl w:val="0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возрастную категорию воспитанников;</w:t>
      </w:r>
    </w:p>
    <w:p w:rsidR="00C94A0A" w:rsidRPr="00F60D4D" w:rsidRDefault="00C94A0A" w:rsidP="005B22B2">
      <w:pPr>
        <w:widowControl w:val="0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направленность группы;</w:t>
      </w:r>
    </w:p>
    <w:p w:rsidR="00C94A0A" w:rsidRPr="00F60D4D" w:rsidRDefault="00C94A0A" w:rsidP="005B22B2">
      <w:pPr>
        <w:widowControl w:val="0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количество свободных мест.</w:t>
      </w:r>
    </w:p>
    <w:p w:rsidR="00C94A0A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4.22. После получения письменных согласий родителей (законных представителей) воспитанников исходное дошкольное образовательное учреждение издает распорядительный акт об отчислении воспитанников в порядке перевода в принимающее образовательное учреждение с указанием основания такого перевода (прекращение деятельности исходного образовательного учреждения, аннулирование лицензии, приостановление деятельности лицензии).</w:t>
      </w:r>
    </w:p>
    <w:p w:rsidR="00C94A0A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4.23. В случае отказа от перевода в предлагаемое принимающее образовательное учреждение родители (законные представители) воспитанника указывают об этом в письменном заявлении. </w:t>
      </w:r>
      <w:r w:rsidRPr="00F60D4D">
        <w:rPr>
          <w:rFonts w:ascii="Times New Roman" w:hAnsi="Times New Roman" w:cs="Times New Roman"/>
          <w:color w:val="FFFFFF"/>
          <w:sz w:val="28"/>
          <w:szCs w:val="28"/>
        </w:rPr>
        <w:t>Более полное положение на странице http://ohrana-tryda.com/node/2181</w:t>
      </w:r>
    </w:p>
    <w:p w:rsidR="00C94A0A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4.24. Исходное образовательное учреждение передает в принимающее образовательное учреждение списочный состав воспитанников, письменные согласия родителей (законных представителей) детей, их личные дела.</w:t>
      </w:r>
    </w:p>
    <w:p w:rsidR="00C94A0A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4.25.</w:t>
      </w:r>
      <w:r w:rsidRPr="00F60D4D">
        <w:rPr>
          <w:rFonts w:ascii="Times New Roman" w:hAnsi="Times New Roman" w:cs="Times New Roman"/>
          <w:sz w:val="28"/>
          <w:szCs w:val="28"/>
        </w:rPr>
        <w:tab/>
        <w:t>На основании представленных документов принимающее ДОУ заключает договор об образовании по образовательным программам дошкольного образования с родителями (законными представителями) воспитанников и в течение трех рабочих дней после заключения договора издает распорядительный акт о зачислении ребенка в порядке перевода в связи с прекращением деятельности исходного дошкольного образовательного учреждения, аннулированием лицензии, приостановлением действия лицензии.</w:t>
      </w:r>
    </w:p>
    <w:p w:rsidR="00C94A0A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4.26. В распорядительном акте о зачислении делается запись о зачислении воспитанника в порядке перевода с указанием исходного образовательного учреждения, в котором он обучался до перевода, возрастной категории воспитанника и направленности группы.</w:t>
      </w:r>
    </w:p>
    <w:p w:rsidR="00C94A0A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4.27. В принимающем дошкольном образовательном учреждении на основании переданных личных дел на воспитанников формируются новые личные дела, включающие в том числе и выписку </w:t>
      </w:r>
      <w:proofErr w:type="gramStart"/>
      <w:r w:rsidRPr="00F60D4D">
        <w:rPr>
          <w:rFonts w:ascii="Times New Roman" w:hAnsi="Times New Roman" w:cs="Times New Roman"/>
          <w:sz w:val="28"/>
          <w:szCs w:val="28"/>
        </w:rPr>
        <w:t>из распорядительною акта</w:t>
      </w:r>
      <w:proofErr w:type="gramEnd"/>
      <w:r w:rsidRPr="00F60D4D">
        <w:rPr>
          <w:rFonts w:ascii="Times New Roman" w:hAnsi="Times New Roman" w:cs="Times New Roman"/>
          <w:sz w:val="28"/>
          <w:szCs w:val="28"/>
        </w:rPr>
        <w:t xml:space="preserve"> о зачислении в порядке перевода, соответствующие письменные согласия родителей (законных представителей) воспитанника.</w:t>
      </w:r>
    </w:p>
    <w:p w:rsidR="00B175B0" w:rsidRPr="00F60D4D" w:rsidRDefault="00B175B0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4A0A" w:rsidRPr="00F60D4D" w:rsidRDefault="00C94A0A" w:rsidP="00C94A0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60D4D">
        <w:rPr>
          <w:rFonts w:ascii="Times New Roman" w:hAnsi="Times New Roman" w:cs="Times New Roman"/>
          <w:b/>
          <w:sz w:val="28"/>
          <w:szCs w:val="28"/>
        </w:rPr>
        <w:t>5. Порядок отчисления воспитанников</w:t>
      </w:r>
    </w:p>
    <w:p w:rsidR="00C94A0A" w:rsidRPr="00F60D4D" w:rsidRDefault="00C94A0A" w:rsidP="005B22B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lastRenderedPageBreak/>
        <w:t>5.1. Основанием для отчисления воспитанника является распорядительный акт (приказ) заведующего дошкольным образовательным учреждением, осуществляющего образовательную деятельность, об отчислении на основании заявления родителей (законных представителей), приложение № 4.</w:t>
      </w:r>
    </w:p>
    <w:p w:rsidR="00C94A0A" w:rsidRPr="00F60D4D" w:rsidRDefault="00C94A0A" w:rsidP="005B22B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 Права и обязанности участников воспитательно-образовательного процесса, предусмотренные законодательством Российской Федерации об образовании и </w:t>
      </w:r>
      <w:proofErr w:type="gramStart"/>
      <w:r w:rsidRPr="00F60D4D">
        <w:rPr>
          <w:rFonts w:ascii="Times New Roman" w:hAnsi="Times New Roman" w:cs="Times New Roman"/>
          <w:sz w:val="28"/>
          <w:szCs w:val="28"/>
        </w:rPr>
        <w:t>локальными нормативными актами дошкольного образовательного учреждения</w:t>
      </w:r>
      <w:proofErr w:type="gramEnd"/>
      <w:r w:rsidRPr="00F60D4D">
        <w:rPr>
          <w:rFonts w:ascii="Times New Roman" w:hAnsi="Times New Roman" w:cs="Times New Roman"/>
          <w:sz w:val="28"/>
          <w:szCs w:val="28"/>
        </w:rPr>
        <w:t xml:space="preserve"> прекращаются с даты отчисления воспитанника.</w:t>
      </w:r>
    </w:p>
    <w:p w:rsidR="00C94A0A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5.2. </w:t>
      </w:r>
      <w:r w:rsidRPr="00F60D4D">
        <w:rPr>
          <w:rFonts w:ascii="Times New Roman" w:hAnsi="Times New Roman" w:cs="Times New Roman"/>
          <w:sz w:val="28"/>
          <w:szCs w:val="28"/>
          <w:u w:val="single"/>
        </w:rPr>
        <w:t>Отчисление воспитанника из ДОУ может производиться в следующих случаях:</w:t>
      </w:r>
    </w:p>
    <w:p w:rsidR="00C94A0A" w:rsidRPr="00F60D4D" w:rsidRDefault="00C94A0A" w:rsidP="005B22B2">
      <w:pPr>
        <w:widowControl w:val="0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по инициативе родителей (законных представителей), в том числе в случае перевода воспитанника для продолжения освоения программы в другую образовательную организацию, осуществляющую образовательную деятельность;</w:t>
      </w:r>
    </w:p>
    <w:p w:rsidR="00C94A0A" w:rsidRPr="00F60D4D" w:rsidRDefault="00C94A0A" w:rsidP="005B22B2">
      <w:pPr>
        <w:widowControl w:val="0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в связи с получением образования (завершением обучения) в соответствии с годовым календарным учебным графиком дошкольного образовательного учреждения;</w:t>
      </w:r>
    </w:p>
    <w:p w:rsidR="00B175B0" w:rsidRPr="00F60D4D" w:rsidRDefault="00C94A0A" w:rsidP="00B175B0">
      <w:pPr>
        <w:widowControl w:val="0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по обстоятельствам, не зависящим от воли родителей (законных представителей) воспитанника и образовательной организации, осуществляющей образовательную деятельность, в том числе в случаях ликвидации организации осуществляющей образовательную деятельность, аннулирования лицензии на осуществление образовательной деятельности</w:t>
      </w:r>
      <w:r w:rsidR="00B175B0" w:rsidRPr="00F60D4D">
        <w:rPr>
          <w:rFonts w:ascii="Times New Roman" w:hAnsi="Times New Roman" w:cs="Times New Roman"/>
          <w:sz w:val="28"/>
          <w:szCs w:val="28"/>
        </w:rPr>
        <w:t>.</w:t>
      </w:r>
    </w:p>
    <w:p w:rsidR="00C94A0A" w:rsidRPr="00F60D4D" w:rsidRDefault="00C94A0A" w:rsidP="00C94A0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60D4D">
        <w:rPr>
          <w:rFonts w:ascii="Times New Roman" w:hAnsi="Times New Roman" w:cs="Times New Roman"/>
          <w:b/>
          <w:sz w:val="28"/>
          <w:szCs w:val="28"/>
        </w:rPr>
        <w:t>6. Порядок восстановления воспитанников</w:t>
      </w:r>
    </w:p>
    <w:p w:rsidR="00C94A0A" w:rsidRPr="00F60D4D" w:rsidRDefault="00C94A0A" w:rsidP="005B2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6.1. Воспитанник, отчисленный из образовательной организации по инициативе родителей (законных представителей) до завершения освоения образовательной программы, имеет право на восстановление, по заявлению родителей (законных представителей) при наличии в образовательной организации свободных мест.</w:t>
      </w:r>
    </w:p>
    <w:p w:rsidR="00C94A0A" w:rsidRPr="00F60D4D" w:rsidRDefault="00C94A0A" w:rsidP="005B2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6.2. Основанием для восстановления воспитанника является распорядительный акт (приказ) заведующего образовательной организации о восстановлении.</w:t>
      </w:r>
    </w:p>
    <w:p w:rsidR="00C94A0A" w:rsidRPr="00F60D4D" w:rsidRDefault="00C94A0A" w:rsidP="005B2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6.3. Права и обязанности участников воспитательно-образовательного процесса, предусмотренные законодательством об образовании и локальными актами образовательной организации, возникают с даты восстановления воспитанника в образовательной организации.</w:t>
      </w:r>
    </w:p>
    <w:p w:rsidR="00C94A0A" w:rsidRPr="00F60D4D" w:rsidRDefault="00C94A0A" w:rsidP="00C94A0A">
      <w:pPr>
        <w:pStyle w:val="22"/>
        <w:tabs>
          <w:tab w:val="left" w:pos="0"/>
        </w:tabs>
        <w:spacing w:before="0" w:line="240" w:lineRule="auto"/>
        <w:ind w:right="54" w:firstLine="0"/>
        <w:rPr>
          <w:b/>
          <w:sz w:val="28"/>
          <w:szCs w:val="28"/>
        </w:rPr>
      </w:pPr>
      <w:r w:rsidRPr="00F60D4D">
        <w:rPr>
          <w:b/>
          <w:sz w:val="28"/>
          <w:szCs w:val="28"/>
        </w:rPr>
        <w:t>7. Порядок регулирования спорных вопросов</w:t>
      </w:r>
    </w:p>
    <w:p w:rsidR="00C94A0A" w:rsidRPr="00F60D4D" w:rsidRDefault="00C94A0A" w:rsidP="005B22B2">
      <w:pPr>
        <w:pStyle w:val="22"/>
        <w:shd w:val="clear" w:color="auto" w:fill="auto"/>
        <w:tabs>
          <w:tab w:val="left" w:pos="0"/>
        </w:tabs>
        <w:spacing w:before="0" w:line="240" w:lineRule="auto"/>
        <w:ind w:firstLine="709"/>
        <w:rPr>
          <w:sz w:val="28"/>
          <w:szCs w:val="28"/>
        </w:rPr>
      </w:pPr>
      <w:r w:rsidRPr="00F60D4D">
        <w:rPr>
          <w:sz w:val="28"/>
          <w:szCs w:val="28"/>
        </w:rPr>
        <w:t>7.1. Спорные вопросы, возникающие между родителями (законными представителями) воспитанников и администрацией образовательной организацией, регулируются Учредителем дошкольного образовательного учреждения в порядке, предусмотренным действующим законодательством Российской Федерации.</w:t>
      </w:r>
    </w:p>
    <w:p w:rsidR="00C94A0A" w:rsidRPr="00F60D4D" w:rsidRDefault="00C94A0A" w:rsidP="00C94A0A">
      <w:pPr>
        <w:pStyle w:val="ae"/>
        <w:spacing w:before="0" w:beforeAutospacing="0" w:after="0" w:afterAutospacing="0"/>
        <w:ind w:right="150"/>
        <w:jc w:val="both"/>
        <w:rPr>
          <w:b/>
          <w:color w:val="000000"/>
          <w:sz w:val="28"/>
          <w:szCs w:val="28"/>
        </w:rPr>
      </w:pPr>
      <w:r w:rsidRPr="00F60D4D">
        <w:rPr>
          <w:b/>
          <w:color w:val="000000"/>
          <w:sz w:val="28"/>
          <w:szCs w:val="28"/>
        </w:rPr>
        <w:t>8. Заключительные положения</w:t>
      </w:r>
    </w:p>
    <w:p w:rsidR="00C94A0A" w:rsidRPr="00F60D4D" w:rsidRDefault="00C94A0A" w:rsidP="005B22B2">
      <w:pPr>
        <w:pStyle w:val="ae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F60D4D">
        <w:rPr>
          <w:sz w:val="28"/>
          <w:szCs w:val="28"/>
        </w:rPr>
        <w:t xml:space="preserve">8.1. Настоящее Положение является локальным нормативным актом дошкольного образовательного учреждения, принимается на Педагогическом совете, согласовывается с Родительским комитетом и утверждается (либо </w:t>
      </w:r>
      <w:r w:rsidRPr="00F60D4D">
        <w:rPr>
          <w:sz w:val="28"/>
          <w:szCs w:val="28"/>
        </w:rPr>
        <w:lastRenderedPageBreak/>
        <w:t>вводится в действие) приказом заведующего дошкольным образовательным учреждением.</w:t>
      </w:r>
    </w:p>
    <w:p w:rsidR="00C94A0A" w:rsidRPr="00F60D4D" w:rsidRDefault="00C94A0A" w:rsidP="005B22B2">
      <w:pPr>
        <w:pStyle w:val="ae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60D4D">
        <w:rPr>
          <w:color w:val="000000"/>
          <w:sz w:val="28"/>
          <w:szCs w:val="28"/>
        </w:rPr>
        <w:t>8.2.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:rsidR="00C94A0A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8.3. Положение принимается на неопределенный срок. Изменения и дополнения к Положению принимаются в порядке, предусмотренном п.8.1. настоящего Положения.</w:t>
      </w:r>
    </w:p>
    <w:p w:rsidR="00B33594" w:rsidRPr="00F60D4D" w:rsidRDefault="00C94A0A" w:rsidP="005B22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>8.4. После принятия данного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8143E0" w:rsidRDefault="00C94A0A" w:rsidP="00B175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D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46E9" w:rsidRDefault="001246E9" w:rsidP="00B175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46E9" w:rsidRDefault="001246E9" w:rsidP="001246E9">
      <w:pPr>
        <w:widowControl w:val="0"/>
        <w:spacing w:line="241" w:lineRule="auto"/>
        <w:ind w:left="6827" w:right="1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46E9" w:rsidRDefault="001246E9" w:rsidP="001246E9">
      <w:pPr>
        <w:widowControl w:val="0"/>
        <w:spacing w:line="241" w:lineRule="auto"/>
        <w:ind w:left="6827" w:right="1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46E9" w:rsidRDefault="001246E9" w:rsidP="001246E9">
      <w:pPr>
        <w:widowControl w:val="0"/>
        <w:spacing w:line="241" w:lineRule="auto"/>
        <w:ind w:left="6827" w:right="1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46E9" w:rsidRDefault="001246E9" w:rsidP="001246E9">
      <w:pPr>
        <w:widowControl w:val="0"/>
        <w:spacing w:line="241" w:lineRule="auto"/>
        <w:ind w:left="6827" w:right="1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46E9" w:rsidRDefault="001246E9" w:rsidP="001246E9">
      <w:pPr>
        <w:widowControl w:val="0"/>
        <w:spacing w:line="241" w:lineRule="auto"/>
        <w:ind w:left="6827" w:right="1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46E9" w:rsidRDefault="001246E9" w:rsidP="001246E9">
      <w:pPr>
        <w:widowControl w:val="0"/>
        <w:spacing w:line="241" w:lineRule="auto"/>
        <w:ind w:left="6827" w:right="1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46E9" w:rsidRDefault="001246E9" w:rsidP="001246E9">
      <w:pPr>
        <w:widowControl w:val="0"/>
        <w:spacing w:line="241" w:lineRule="auto"/>
        <w:ind w:left="6827" w:right="1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46E9" w:rsidRDefault="001246E9" w:rsidP="001246E9">
      <w:pPr>
        <w:widowControl w:val="0"/>
        <w:spacing w:line="241" w:lineRule="auto"/>
        <w:ind w:left="6827" w:right="1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46E9" w:rsidRDefault="001246E9" w:rsidP="001246E9">
      <w:pPr>
        <w:widowControl w:val="0"/>
        <w:spacing w:line="241" w:lineRule="auto"/>
        <w:ind w:left="6827" w:right="1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46E9" w:rsidRDefault="001246E9" w:rsidP="001246E9">
      <w:pPr>
        <w:widowControl w:val="0"/>
        <w:spacing w:line="241" w:lineRule="auto"/>
        <w:ind w:left="6827" w:right="1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46E9" w:rsidRDefault="001246E9" w:rsidP="001246E9">
      <w:pPr>
        <w:widowControl w:val="0"/>
        <w:spacing w:line="241" w:lineRule="auto"/>
        <w:ind w:left="6827" w:right="1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46E9" w:rsidRDefault="001246E9" w:rsidP="001246E9">
      <w:pPr>
        <w:widowControl w:val="0"/>
        <w:spacing w:line="241" w:lineRule="auto"/>
        <w:ind w:left="6827" w:right="1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46E9" w:rsidRDefault="001246E9" w:rsidP="001246E9">
      <w:pPr>
        <w:widowControl w:val="0"/>
        <w:spacing w:line="241" w:lineRule="auto"/>
        <w:ind w:left="6827" w:right="1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46E9" w:rsidRDefault="001246E9" w:rsidP="001246E9">
      <w:pPr>
        <w:widowControl w:val="0"/>
        <w:spacing w:line="241" w:lineRule="auto"/>
        <w:ind w:left="6827" w:right="1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46E9" w:rsidRDefault="001246E9" w:rsidP="001246E9">
      <w:pPr>
        <w:widowControl w:val="0"/>
        <w:spacing w:line="241" w:lineRule="auto"/>
        <w:ind w:left="6827" w:right="1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46E9" w:rsidRDefault="001246E9" w:rsidP="001246E9">
      <w:pPr>
        <w:widowControl w:val="0"/>
        <w:spacing w:line="241" w:lineRule="auto"/>
        <w:ind w:left="6827" w:right="1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46E9" w:rsidRDefault="001246E9" w:rsidP="001246E9">
      <w:pPr>
        <w:widowControl w:val="0"/>
        <w:spacing w:line="241" w:lineRule="auto"/>
        <w:ind w:left="6827" w:right="1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46E9" w:rsidRDefault="001246E9" w:rsidP="001246E9">
      <w:pPr>
        <w:widowControl w:val="0"/>
        <w:spacing w:line="241" w:lineRule="auto"/>
        <w:ind w:left="6827" w:right="1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46E9" w:rsidRDefault="001246E9" w:rsidP="001246E9">
      <w:pPr>
        <w:widowControl w:val="0"/>
        <w:spacing w:line="241" w:lineRule="auto"/>
        <w:ind w:left="6827" w:right="1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46E9" w:rsidRDefault="001246E9" w:rsidP="001246E9">
      <w:pPr>
        <w:widowControl w:val="0"/>
        <w:spacing w:line="241" w:lineRule="auto"/>
        <w:ind w:left="6827" w:right="1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46E9" w:rsidRDefault="001246E9" w:rsidP="001246E9">
      <w:pPr>
        <w:widowControl w:val="0"/>
        <w:spacing w:line="241" w:lineRule="auto"/>
        <w:ind w:left="6827" w:right="1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46E9" w:rsidRDefault="001246E9" w:rsidP="001246E9">
      <w:pPr>
        <w:widowControl w:val="0"/>
        <w:spacing w:line="241" w:lineRule="auto"/>
        <w:ind w:left="6827" w:right="1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46E9" w:rsidRDefault="001246E9" w:rsidP="001246E9">
      <w:pPr>
        <w:widowControl w:val="0"/>
        <w:spacing w:line="241" w:lineRule="auto"/>
        <w:ind w:left="6827" w:right="1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1246E9" w:rsidSect="004A5B8E">
      <w:pgSz w:w="11904" w:h="16838"/>
      <w:pgMar w:top="419" w:right="850" w:bottom="962" w:left="1133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Whitney Book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Whitney Bold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enturySchlbkCyr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D0040"/>
    <w:multiLevelType w:val="hybridMultilevel"/>
    <w:tmpl w:val="972873E8"/>
    <w:lvl w:ilvl="0" w:tplc="041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16031DEE"/>
    <w:multiLevelType w:val="hybridMultilevel"/>
    <w:tmpl w:val="EA0EC036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84306"/>
    <w:multiLevelType w:val="hybridMultilevel"/>
    <w:tmpl w:val="2216E950"/>
    <w:lvl w:ilvl="0" w:tplc="6DACC4FE">
      <w:start w:val="1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85F79EF"/>
    <w:multiLevelType w:val="hybridMultilevel"/>
    <w:tmpl w:val="09F0B1E8"/>
    <w:lvl w:ilvl="0" w:tplc="2CB233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8917257"/>
    <w:multiLevelType w:val="hybridMultilevel"/>
    <w:tmpl w:val="75F0D7DA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72A35"/>
    <w:multiLevelType w:val="hybridMultilevel"/>
    <w:tmpl w:val="E30855B4"/>
    <w:lvl w:ilvl="0" w:tplc="6DACC4FE">
      <w:start w:val="1"/>
      <w:numFmt w:val="bullet"/>
      <w:lvlText w:val="•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000EC0"/>
    <w:multiLevelType w:val="hybridMultilevel"/>
    <w:tmpl w:val="17381314"/>
    <w:lvl w:ilvl="0" w:tplc="6DACC4FE">
      <w:start w:val="1"/>
      <w:numFmt w:val="bullet"/>
      <w:lvlText w:val="•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6228AB"/>
    <w:multiLevelType w:val="hybridMultilevel"/>
    <w:tmpl w:val="AF18A844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756241"/>
    <w:multiLevelType w:val="hybridMultilevel"/>
    <w:tmpl w:val="6300844E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AB7E8C"/>
    <w:multiLevelType w:val="hybridMultilevel"/>
    <w:tmpl w:val="2EA264CA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B24914"/>
    <w:multiLevelType w:val="hybridMultilevel"/>
    <w:tmpl w:val="A69ACADA"/>
    <w:lvl w:ilvl="0" w:tplc="22B274F0">
      <w:start w:val="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3E5461"/>
    <w:multiLevelType w:val="hybridMultilevel"/>
    <w:tmpl w:val="85EA0016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5C6276"/>
    <w:multiLevelType w:val="multilevel"/>
    <w:tmpl w:val="BF12888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eastAsiaTheme="minorHAnsi" w:hint="default"/>
      </w:rPr>
    </w:lvl>
  </w:abstractNum>
  <w:abstractNum w:abstractNumId="13" w15:restartNumberingAfterBreak="0">
    <w:nsid w:val="72A152FA"/>
    <w:multiLevelType w:val="hybridMultilevel"/>
    <w:tmpl w:val="F0D6C940"/>
    <w:lvl w:ilvl="0" w:tplc="180854BE">
      <w:start w:val="1"/>
      <w:numFmt w:val="decimal"/>
      <w:lvlText w:val="%1."/>
      <w:lvlJc w:val="left"/>
      <w:pPr>
        <w:ind w:left="2089" w:hanging="13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92E2DCE"/>
    <w:multiLevelType w:val="hybridMultilevel"/>
    <w:tmpl w:val="FE48C5CA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577BBC"/>
    <w:multiLevelType w:val="hybridMultilevel"/>
    <w:tmpl w:val="7B7268FA"/>
    <w:lvl w:ilvl="0" w:tplc="6DACC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6"/>
  </w:num>
  <w:num w:numId="4">
    <w:abstractNumId w:val="1"/>
  </w:num>
  <w:num w:numId="5">
    <w:abstractNumId w:val="8"/>
  </w:num>
  <w:num w:numId="6">
    <w:abstractNumId w:val="7"/>
  </w:num>
  <w:num w:numId="7">
    <w:abstractNumId w:val="11"/>
  </w:num>
  <w:num w:numId="8">
    <w:abstractNumId w:val="14"/>
  </w:num>
  <w:num w:numId="9">
    <w:abstractNumId w:val="15"/>
  </w:num>
  <w:num w:numId="10">
    <w:abstractNumId w:val="9"/>
  </w:num>
  <w:num w:numId="11">
    <w:abstractNumId w:val="5"/>
  </w:num>
  <w:num w:numId="12">
    <w:abstractNumId w:val="2"/>
  </w:num>
  <w:num w:numId="13">
    <w:abstractNumId w:val="10"/>
  </w:num>
  <w:num w:numId="14">
    <w:abstractNumId w:val="13"/>
  </w:num>
  <w:num w:numId="15">
    <w:abstractNumId w:val="3"/>
  </w:num>
  <w:num w:numId="16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86495"/>
    <w:rsid w:val="00017392"/>
    <w:rsid w:val="00020CB4"/>
    <w:rsid w:val="00034D92"/>
    <w:rsid w:val="00036601"/>
    <w:rsid w:val="00050FD8"/>
    <w:rsid w:val="00083118"/>
    <w:rsid w:val="00094310"/>
    <w:rsid w:val="000A3AFE"/>
    <w:rsid w:val="000A760B"/>
    <w:rsid w:val="000A78BA"/>
    <w:rsid w:val="000C38D5"/>
    <w:rsid w:val="000E13CD"/>
    <w:rsid w:val="000E1B66"/>
    <w:rsid w:val="000E7915"/>
    <w:rsid w:val="000F14F7"/>
    <w:rsid w:val="00101E22"/>
    <w:rsid w:val="001079CF"/>
    <w:rsid w:val="00123084"/>
    <w:rsid w:val="001246E9"/>
    <w:rsid w:val="0012511D"/>
    <w:rsid w:val="00136F45"/>
    <w:rsid w:val="00137450"/>
    <w:rsid w:val="00140640"/>
    <w:rsid w:val="001748A1"/>
    <w:rsid w:val="0018495D"/>
    <w:rsid w:val="001A5575"/>
    <w:rsid w:val="001A68AD"/>
    <w:rsid w:val="001A7DF7"/>
    <w:rsid w:val="001B36BB"/>
    <w:rsid w:val="001F5A08"/>
    <w:rsid w:val="0022594A"/>
    <w:rsid w:val="00235497"/>
    <w:rsid w:val="00252A58"/>
    <w:rsid w:val="00267AF6"/>
    <w:rsid w:val="0028318C"/>
    <w:rsid w:val="002832EC"/>
    <w:rsid w:val="00292955"/>
    <w:rsid w:val="002C51B9"/>
    <w:rsid w:val="002D101C"/>
    <w:rsid w:val="002D2AC0"/>
    <w:rsid w:val="002F0C4E"/>
    <w:rsid w:val="002F4297"/>
    <w:rsid w:val="00300C35"/>
    <w:rsid w:val="003106FA"/>
    <w:rsid w:val="0031229E"/>
    <w:rsid w:val="00331E92"/>
    <w:rsid w:val="003410DF"/>
    <w:rsid w:val="00382C14"/>
    <w:rsid w:val="0038427B"/>
    <w:rsid w:val="00390918"/>
    <w:rsid w:val="003D33FD"/>
    <w:rsid w:val="003E1BDE"/>
    <w:rsid w:val="003E2096"/>
    <w:rsid w:val="003E6E04"/>
    <w:rsid w:val="003E7560"/>
    <w:rsid w:val="003F010C"/>
    <w:rsid w:val="00410522"/>
    <w:rsid w:val="00417264"/>
    <w:rsid w:val="00420DE8"/>
    <w:rsid w:val="00434DA5"/>
    <w:rsid w:val="00482F84"/>
    <w:rsid w:val="00483E98"/>
    <w:rsid w:val="004A3EB6"/>
    <w:rsid w:val="004A50BF"/>
    <w:rsid w:val="004A5B8E"/>
    <w:rsid w:val="004E307A"/>
    <w:rsid w:val="004F67C7"/>
    <w:rsid w:val="005048BD"/>
    <w:rsid w:val="00532F36"/>
    <w:rsid w:val="00560FB9"/>
    <w:rsid w:val="00582A69"/>
    <w:rsid w:val="00590740"/>
    <w:rsid w:val="00590DCB"/>
    <w:rsid w:val="00594D5B"/>
    <w:rsid w:val="005B22B2"/>
    <w:rsid w:val="005D7039"/>
    <w:rsid w:val="005F1AB6"/>
    <w:rsid w:val="005F3D0B"/>
    <w:rsid w:val="00603C2C"/>
    <w:rsid w:val="0060623D"/>
    <w:rsid w:val="00620F4E"/>
    <w:rsid w:val="00624F0B"/>
    <w:rsid w:val="00625841"/>
    <w:rsid w:val="00630EE4"/>
    <w:rsid w:val="00684BBB"/>
    <w:rsid w:val="006A0AE9"/>
    <w:rsid w:val="006A5691"/>
    <w:rsid w:val="006B11DE"/>
    <w:rsid w:val="006B29F4"/>
    <w:rsid w:val="006E74D7"/>
    <w:rsid w:val="00721762"/>
    <w:rsid w:val="00724465"/>
    <w:rsid w:val="007271A8"/>
    <w:rsid w:val="00751E7D"/>
    <w:rsid w:val="007640C0"/>
    <w:rsid w:val="007757C3"/>
    <w:rsid w:val="007873CB"/>
    <w:rsid w:val="007908BF"/>
    <w:rsid w:val="00794234"/>
    <w:rsid w:val="008143E0"/>
    <w:rsid w:val="008450DD"/>
    <w:rsid w:val="00857AAD"/>
    <w:rsid w:val="008750FF"/>
    <w:rsid w:val="00886495"/>
    <w:rsid w:val="008A411D"/>
    <w:rsid w:val="008C51DC"/>
    <w:rsid w:val="008C7B1E"/>
    <w:rsid w:val="008D46CF"/>
    <w:rsid w:val="008E64C9"/>
    <w:rsid w:val="00934049"/>
    <w:rsid w:val="00956BE5"/>
    <w:rsid w:val="00965F2C"/>
    <w:rsid w:val="00966E4F"/>
    <w:rsid w:val="00972324"/>
    <w:rsid w:val="0097641F"/>
    <w:rsid w:val="0099149C"/>
    <w:rsid w:val="009A3D7B"/>
    <w:rsid w:val="009A580E"/>
    <w:rsid w:val="009B498E"/>
    <w:rsid w:val="009C5BCE"/>
    <w:rsid w:val="009C7F53"/>
    <w:rsid w:val="009E664A"/>
    <w:rsid w:val="009F1893"/>
    <w:rsid w:val="00A05932"/>
    <w:rsid w:val="00A076BD"/>
    <w:rsid w:val="00A20142"/>
    <w:rsid w:val="00A253BB"/>
    <w:rsid w:val="00A26BB0"/>
    <w:rsid w:val="00A40366"/>
    <w:rsid w:val="00A4052B"/>
    <w:rsid w:val="00A44B82"/>
    <w:rsid w:val="00A50814"/>
    <w:rsid w:val="00A53BA4"/>
    <w:rsid w:val="00AA2A05"/>
    <w:rsid w:val="00AA379E"/>
    <w:rsid w:val="00AA7A79"/>
    <w:rsid w:val="00AB2B86"/>
    <w:rsid w:val="00AE041B"/>
    <w:rsid w:val="00AE3003"/>
    <w:rsid w:val="00B175B0"/>
    <w:rsid w:val="00B33594"/>
    <w:rsid w:val="00B6010D"/>
    <w:rsid w:val="00B66107"/>
    <w:rsid w:val="00B67EBD"/>
    <w:rsid w:val="00B70E62"/>
    <w:rsid w:val="00BB0C9D"/>
    <w:rsid w:val="00BB3795"/>
    <w:rsid w:val="00BD5F35"/>
    <w:rsid w:val="00BE2114"/>
    <w:rsid w:val="00BE31E8"/>
    <w:rsid w:val="00C02E48"/>
    <w:rsid w:val="00C1664E"/>
    <w:rsid w:val="00C21910"/>
    <w:rsid w:val="00C85A80"/>
    <w:rsid w:val="00C91DD3"/>
    <w:rsid w:val="00C94A0A"/>
    <w:rsid w:val="00CC53EB"/>
    <w:rsid w:val="00CD3F0E"/>
    <w:rsid w:val="00CE290B"/>
    <w:rsid w:val="00CF0EAA"/>
    <w:rsid w:val="00CF10C5"/>
    <w:rsid w:val="00D21697"/>
    <w:rsid w:val="00D331F0"/>
    <w:rsid w:val="00D534E9"/>
    <w:rsid w:val="00D567D6"/>
    <w:rsid w:val="00D614CC"/>
    <w:rsid w:val="00D63C50"/>
    <w:rsid w:val="00D67E06"/>
    <w:rsid w:val="00D73AD9"/>
    <w:rsid w:val="00D80EDA"/>
    <w:rsid w:val="00DA1150"/>
    <w:rsid w:val="00DD0DB6"/>
    <w:rsid w:val="00DD5F87"/>
    <w:rsid w:val="00DE4108"/>
    <w:rsid w:val="00DE5A8C"/>
    <w:rsid w:val="00DF39C2"/>
    <w:rsid w:val="00DF5BA2"/>
    <w:rsid w:val="00E0076C"/>
    <w:rsid w:val="00E247CB"/>
    <w:rsid w:val="00E4249E"/>
    <w:rsid w:val="00E737D0"/>
    <w:rsid w:val="00E75485"/>
    <w:rsid w:val="00EB60ED"/>
    <w:rsid w:val="00EC1348"/>
    <w:rsid w:val="00EE64ED"/>
    <w:rsid w:val="00EF301F"/>
    <w:rsid w:val="00F15BC9"/>
    <w:rsid w:val="00F16506"/>
    <w:rsid w:val="00F4646D"/>
    <w:rsid w:val="00F5247C"/>
    <w:rsid w:val="00F55998"/>
    <w:rsid w:val="00F559C0"/>
    <w:rsid w:val="00F60D4D"/>
    <w:rsid w:val="00F80E21"/>
    <w:rsid w:val="00F82799"/>
    <w:rsid w:val="00FA18A0"/>
    <w:rsid w:val="00FA2903"/>
    <w:rsid w:val="00FA3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C2B5F"/>
  <w15:docId w15:val="{0339EB0C-8459-4F48-BD85-C40DBF15B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1DC"/>
  </w:style>
  <w:style w:type="paragraph" w:styleId="1">
    <w:name w:val="heading 1"/>
    <w:basedOn w:val="a"/>
    <w:next w:val="a"/>
    <w:link w:val="10"/>
    <w:qFormat/>
    <w:rsid w:val="00886495"/>
    <w:pPr>
      <w:keepNext/>
      <w:tabs>
        <w:tab w:val="left" w:pos="6804"/>
      </w:tabs>
      <w:spacing w:before="240" w:after="0" w:line="260" w:lineRule="auto"/>
      <w:ind w:firstLine="709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580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649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3">
    <w:name w:val="Стиль"/>
    <w:rsid w:val="008864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1B36B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1B36BB"/>
  </w:style>
  <w:style w:type="paragraph" w:styleId="a4">
    <w:name w:val="Balloon Text"/>
    <w:basedOn w:val="a"/>
    <w:link w:val="a5"/>
    <w:uiPriority w:val="99"/>
    <w:semiHidden/>
    <w:unhideWhenUsed/>
    <w:rsid w:val="00136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6F4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076BD"/>
    <w:pPr>
      <w:ind w:left="720"/>
      <w:contextualSpacing/>
    </w:pPr>
  </w:style>
  <w:style w:type="paragraph" w:styleId="a7">
    <w:name w:val="Body Text Indent"/>
    <w:basedOn w:val="a"/>
    <w:link w:val="a8"/>
    <w:uiPriority w:val="99"/>
    <w:unhideWhenUsed/>
    <w:rsid w:val="00A076BD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A076BD"/>
  </w:style>
  <w:style w:type="table" w:styleId="a9">
    <w:name w:val="Table Grid"/>
    <w:basedOn w:val="a1"/>
    <w:uiPriority w:val="59"/>
    <w:rsid w:val="00A076B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219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1">
    <w:name w:val="Основной текст (2)_"/>
    <w:basedOn w:val="a0"/>
    <w:link w:val="22"/>
    <w:rsid w:val="0023549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35497"/>
    <w:pPr>
      <w:widowControl w:val="0"/>
      <w:shd w:val="clear" w:color="auto" w:fill="FFFFFF"/>
      <w:spacing w:before="180" w:after="0" w:line="274" w:lineRule="exact"/>
      <w:ind w:hanging="480"/>
      <w:jc w:val="both"/>
    </w:pPr>
    <w:rPr>
      <w:rFonts w:ascii="Times New Roman" w:eastAsia="Times New Roman" w:hAnsi="Times New Roman" w:cs="Times New Roman"/>
    </w:rPr>
  </w:style>
  <w:style w:type="character" w:styleId="aa">
    <w:name w:val="Hyperlink"/>
    <w:basedOn w:val="a0"/>
    <w:rsid w:val="00C94A0A"/>
    <w:rPr>
      <w:color w:val="0066CC"/>
      <w:u w:val="single"/>
    </w:rPr>
  </w:style>
  <w:style w:type="character" w:customStyle="1" w:styleId="ab">
    <w:name w:val="Колонтитул_"/>
    <w:basedOn w:val="a0"/>
    <w:rsid w:val="00C94A0A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ac">
    <w:name w:val="Колонтитул"/>
    <w:basedOn w:val="ab"/>
    <w:rsid w:val="00C94A0A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3Exact">
    <w:name w:val="Основной текст (3) Exact"/>
    <w:basedOn w:val="a0"/>
    <w:rsid w:val="00C94A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Exact">
    <w:name w:val="Подпись к картинке (2) Exact"/>
    <w:basedOn w:val="a0"/>
    <w:link w:val="23"/>
    <w:rsid w:val="00C94A0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Exact">
    <w:name w:val="Подпись к картинке Exact"/>
    <w:basedOn w:val="a0"/>
    <w:link w:val="ad"/>
    <w:rsid w:val="00C94A0A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94A0A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11">
    <w:name w:val="Заголовок №1_"/>
    <w:basedOn w:val="a0"/>
    <w:link w:val="12"/>
    <w:rsid w:val="00C94A0A"/>
    <w:rPr>
      <w:rFonts w:ascii="Times New Roman" w:eastAsia="Times New Roman" w:hAnsi="Times New Roman" w:cs="Times New Roman"/>
      <w:b/>
      <w:bCs/>
      <w:sz w:val="86"/>
      <w:szCs w:val="86"/>
      <w:shd w:val="clear" w:color="auto" w:fill="FFFFFF"/>
    </w:rPr>
  </w:style>
  <w:style w:type="character" w:customStyle="1" w:styleId="24">
    <w:name w:val="Заголовок №2_"/>
    <w:basedOn w:val="a0"/>
    <w:link w:val="25"/>
    <w:rsid w:val="00C94A0A"/>
    <w:rPr>
      <w:rFonts w:ascii="Times New Roman" w:eastAsia="Times New Roman" w:hAnsi="Times New Roman" w:cs="Times New Roman"/>
      <w:sz w:val="40"/>
      <w:szCs w:val="40"/>
      <w:shd w:val="clear" w:color="auto" w:fill="FFFFFF"/>
    </w:rPr>
  </w:style>
  <w:style w:type="character" w:customStyle="1" w:styleId="41">
    <w:name w:val="Основной текст (4)"/>
    <w:basedOn w:val="a0"/>
    <w:rsid w:val="00C94A0A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sid w:val="00C94A0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Заголовок №3_"/>
    <w:basedOn w:val="a0"/>
    <w:link w:val="32"/>
    <w:rsid w:val="00C94A0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94A0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3">
    <w:name w:val="Подпись к картинке (2)"/>
    <w:basedOn w:val="a"/>
    <w:link w:val="2Exact"/>
    <w:rsid w:val="00C94A0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d">
    <w:name w:val="Подпись к картинке"/>
    <w:basedOn w:val="a"/>
    <w:link w:val="Exact"/>
    <w:rsid w:val="00C94A0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12">
    <w:name w:val="Заголовок №1"/>
    <w:basedOn w:val="a"/>
    <w:link w:val="11"/>
    <w:rsid w:val="00C94A0A"/>
    <w:pPr>
      <w:widowControl w:val="0"/>
      <w:shd w:val="clear" w:color="auto" w:fill="FFFFFF"/>
      <w:spacing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86"/>
      <w:szCs w:val="86"/>
    </w:rPr>
  </w:style>
  <w:style w:type="paragraph" w:customStyle="1" w:styleId="25">
    <w:name w:val="Заголовок №2"/>
    <w:basedOn w:val="a"/>
    <w:link w:val="24"/>
    <w:rsid w:val="00C94A0A"/>
    <w:pPr>
      <w:widowControl w:val="0"/>
      <w:shd w:val="clear" w:color="auto" w:fill="FFFFFF"/>
      <w:spacing w:before="240" w:after="3780" w:line="0" w:lineRule="atLeast"/>
      <w:jc w:val="center"/>
      <w:outlineLvl w:val="1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50">
    <w:name w:val="Основной текст (5)"/>
    <w:basedOn w:val="a"/>
    <w:link w:val="5"/>
    <w:rsid w:val="00C94A0A"/>
    <w:pPr>
      <w:widowControl w:val="0"/>
      <w:shd w:val="clear" w:color="auto" w:fill="FFFFFF"/>
      <w:spacing w:after="0" w:line="0" w:lineRule="atLeast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C94A0A"/>
    <w:pPr>
      <w:widowControl w:val="0"/>
      <w:shd w:val="clear" w:color="auto" w:fill="FFFFFF"/>
      <w:spacing w:after="180" w:line="0" w:lineRule="atLeast"/>
      <w:ind w:hanging="480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Title">
    <w:name w:val="ConsPlusTitle"/>
    <w:rsid w:val="00C94A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C94A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rmal (Web)"/>
    <w:basedOn w:val="a"/>
    <w:rsid w:val="00C94A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link w:val="af0"/>
    <w:uiPriority w:val="1"/>
    <w:qFormat/>
    <w:rsid w:val="00C94A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PRIL-txt">
    <w:name w:val="17PRIL-txt"/>
    <w:basedOn w:val="a"/>
    <w:uiPriority w:val="99"/>
    <w:rsid w:val="00C94A0A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Whitney Book" w:eastAsia="Times New Roman" w:hAnsi="Whitney Book" w:cs="Whitney Book"/>
      <w:color w:val="000000"/>
      <w:sz w:val="18"/>
      <w:szCs w:val="18"/>
    </w:rPr>
  </w:style>
  <w:style w:type="paragraph" w:customStyle="1" w:styleId="17PRIL-header-1">
    <w:name w:val="17PRIL-header-1"/>
    <w:basedOn w:val="a"/>
    <w:uiPriority w:val="99"/>
    <w:rsid w:val="00C94A0A"/>
    <w:pPr>
      <w:autoSpaceDE w:val="0"/>
      <w:autoSpaceDN w:val="0"/>
      <w:adjustRightInd w:val="0"/>
      <w:spacing w:before="340" w:after="113" w:line="280" w:lineRule="atLeast"/>
      <w:jc w:val="center"/>
      <w:textAlignment w:val="center"/>
    </w:pPr>
    <w:rPr>
      <w:rFonts w:ascii="Whitney Bold" w:eastAsia="Times New Roman" w:hAnsi="Whitney Bold" w:cs="Whitney Bold"/>
      <w:b/>
      <w:bCs/>
      <w:color w:val="000000"/>
      <w:sz w:val="20"/>
      <w:szCs w:val="20"/>
    </w:rPr>
  </w:style>
  <w:style w:type="character" w:customStyle="1" w:styleId="propis">
    <w:name w:val="propis"/>
    <w:uiPriority w:val="99"/>
    <w:rsid w:val="00C94A0A"/>
    <w:rPr>
      <w:rFonts w:ascii="CenturySchlbkCyr" w:hAnsi="CenturySchlbkCyr"/>
      <w:i/>
      <w:sz w:val="22"/>
      <w:u w:val="none"/>
    </w:rPr>
  </w:style>
  <w:style w:type="paragraph" w:customStyle="1" w:styleId="12TABL-txt">
    <w:name w:val="12TABL-txt"/>
    <w:basedOn w:val="a"/>
    <w:uiPriority w:val="99"/>
    <w:rsid w:val="00C94A0A"/>
    <w:pPr>
      <w:autoSpaceDE w:val="0"/>
      <w:autoSpaceDN w:val="0"/>
      <w:adjustRightInd w:val="0"/>
      <w:spacing w:after="0" w:line="240" w:lineRule="atLeast"/>
    </w:pPr>
    <w:rPr>
      <w:rFonts w:ascii="Whitney Book" w:eastAsia="Times New Roman" w:hAnsi="Whitney Book" w:cs="Whitney Book"/>
      <w:color w:val="000000"/>
      <w:sz w:val="18"/>
      <w:szCs w:val="18"/>
    </w:rPr>
  </w:style>
  <w:style w:type="paragraph" w:customStyle="1" w:styleId="17PRIL-raspr">
    <w:name w:val="17PRIL-raspr"/>
    <w:basedOn w:val="a"/>
    <w:uiPriority w:val="99"/>
    <w:rsid w:val="00C94A0A"/>
    <w:pPr>
      <w:autoSpaceDE w:val="0"/>
      <w:autoSpaceDN w:val="0"/>
      <w:adjustRightInd w:val="0"/>
      <w:spacing w:after="0" w:line="288" w:lineRule="auto"/>
      <w:jc w:val="both"/>
    </w:pPr>
    <w:rPr>
      <w:rFonts w:ascii="Whitney Book" w:eastAsia="Times New Roman" w:hAnsi="Whitney Book" w:cs="Whitney Book"/>
      <w:color w:val="000000"/>
      <w:spacing w:val="-1"/>
      <w:position w:val="-16"/>
      <w:sz w:val="12"/>
      <w:szCs w:val="12"/>
    </w:rPr>
  </w:style>
  <w:style w:type="character" w:customStyle="1" w:styleId="af0">
    <w:name w:val="Без интервала Знак"/>
    <w:link w:val="af"/>
    <w:uiPriority w:val="1"/>
    <w:rsid w:val="00C94A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semiHidden/>
    <w:unhideWhenUsed/>
    <w:rsid w:val="00C94A0A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f2">
    <w:name w:val="Верхний колонтитул Знак"/>
    <w:basedOn w:val="a0"/>
    <w:link w:val="af1"/>
    <w:uiPriority w:val="99"/>
    <w:semiHidden/>
    <w:rsid w:val="00C94A0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f3">
    <w:name w:val="footer"/>
    <w:basedOn w:val="a"/>
    <w:link w:val="af4"/>
    <w:uiPriority w:val="99"/>
    <w:semiHidden/>
    <w:unhideWhenUsed/>
    <w:rsid w:val="00C94A0A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f4">
    <w:name w:val="Нижний колонтитул Знак"/>
    <w:basedOn w:val="a0"/>
    <w:link w:val="af3"/>
    <w:uiPriority w:val="99"/>
    <w:semiHidden/>
    <w:rsid w:val="00C94A0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9A580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normacttext">
    <w:name w:val="norm_act_text"/>
    <w:basedOn w:val="a"/>
    <w:rsid w:val="009A5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A58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A580E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25638-4A64-42F5-8934-BB616D158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1172</TotalTime>
  <Pages>14</Pages>
  <Words>4616</Words>
  <Characters>26313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Witalik</cp:lastModifiedBy>
  <cp:revision>40</cp:revision>
  <cp:lastPrinted>2021-03-19T09:07:00Z</cp:lastPrinted>
  <dcterms:created xsi:type="dcterms:W3CDTF">2020-07-13T11:55:00Z</dcterms:created>
  <dcterms:modified xsi:type="dcterms:W3CDTF">2021-03-21T02:55:00Z</dcterms:modified>
</cp:coreProperties>
</file>