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378" w:rsidRDefault="009D337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99A65FD" wp14:editId="53475AAC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об общем родительск собрании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F7884" w:rsidRDefault="006F7884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1. Общие положения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Настоящее положение разработано для муниципального </w:t>
      </w:r>
      <w:r w:rsid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бюджетного </w:t>
      </w: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дошкольного образователь</w:t>
      </w:r>
      <w:r w:rsid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ного учреждения </w:t>
      </w:r>
      <w:proofErr w:type="gramStart"/>
      <w:r w:rsid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 Детский</w:t>
      </w:r>
      <w:proofErr w:type="gramEnd"/>
      <w:r w:rsid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сад №12 «Радуга»</w:t>
      </w: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Учреждение) в соответствии с Законом РФ «Об образовании» (ст. 18,19, 52), Семейным кодексом РФ (ст. 12), Типовым положением о дошкольном образовательном учреждении, Уставом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Родительское собрание - коллегиальный орган общественного самоуправления Учреждения, действующий в целях развития и совершенствования образовательного и воспитательного процесса, взаимодействия родительской общественности и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 состав Родительского собрания входят все родители (законные представители) воспитанников, посещающих Учреждение.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Решения Родительского собрания рассматриваются на Совете педагогов и при необходимости на Общем собрании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Изменения и дополнения в настоящее положение вносятся Родительским собранием Учреждения и принимаются на его заседании.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Срок данного положения не ограничен. Данное положение действует до принятия нового.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Основные задачи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Основными задачами Родительского собрания являются: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совместная работа Родительского собрания и Учреждения по реализации государственной, окружной, городской политики в области дошкольного образования;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рассмотрение и обсуждение основных направлений развития Учреждения;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рассмотрение и утверждение дополнительных платных услуг в Учреждении;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координация действий родительской общественности и педагогического коллектива Учреждения по вопросам образования, воспитания, оздоровления и развития воспитанников.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Функции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Родительское собрание Учреждения: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выбирает Родительский комитет Учреждения (группы);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знакомится с Уставом и друг ими локальными актами Учреждения, касающимися взаимодействия с родительской общественностью, поручает Родительскому комитету Учреждения решение вопросов о внесении в них необходимых изменений и дополнений;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изучает основные направления образовательной, оздоровительной и воспитательной деятельности в Учреждении (группе), вносит предложения по их совершенствованию;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заслушивает вопросы, касающиеся содержания, формы и методов образовательного процесса, планирования педагогической деятельности Учреждения (группы);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обсуждает проблемы организации дополнительных образовательных, оздоровительных услуг воспитанникам, в том числе платных, в Учреждении (группе);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принимает информацию заведующего, отчеты педагогических и медицинских работников о состоянии здоровья детей, ходе реализации образовательных и воспитательных программ, результат готовности детей к школьному обучению;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заслушивает информацию воспитателей группы об итогах учебного года (в том числе промежуточных - за полугодие);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решает вопросы оказания помощи воспитателям группы в работе с неблагополучными семьями;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 вносит предложения по совершенствованию педагогического процесса в Учреждении (в группе);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участвует в планировании совместных с родителями (законными представителями) мероприятий в Учреждении (группе) - групповых родительских собраний, родительских клубов, Дней открытых дверей и др.;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принимает решение об оказании посильной помощи Учреждению (группе) в укреплении материально-технической базы Учреждения (группы), по благоустройству и ремонту его помещений, детских площадок и территории силами родительской общественности;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планирует организацию мероприятий с детьми сверх годового плана, обеспечение их подарками к Новому году и другим праздникам;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принимает решение об оказании благотворительной помощи, направленной на развитие Учреждения, совершенствование педагогического процесса в группе.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Права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Родительское собрание имеет право: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выбирать Родительский комитет Учреждения (группы);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требовать у Родительского комитета Учреждения (группы) выполнения и (или) контроля выполнения его решений.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Каждый член Родительского собрания имеет право: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потребовать обсуждения Родительским собранием любого вопроса, входящего в его компетенцию, если это предложение поддержит не менее одной трети членов собрания;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 несогласии с решением Родительского собрания высказывать свое мотивированное мнение, которое должно быть занесено в протокол.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Организация управления Родительским собранием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В состав Родительского собрания входят все родители (законные представители) воспитанников Учреждения (группы).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Родительское собрание избирает из своего состава Родительский комитет Учреждения (группы).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Для ведения заседаний Родительское собрание из своего состава выбирает председателя и секретаря сроком на один учебный год. Председателем, как правило, выбирают председателя Родительского комитета Учреждения (группы).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В необходимых случаях на заседание Родительского собрания приглашаются педагогические, медицинские и другие работники Учреждения, представители общественных организаций, учреждений, родители, представители Учредителя. Необходимость их приглашения определяется председателем Родительского комитета Учреждения (группы).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Общее Родительское собрание Учреждения ведет заведующий Учреждением совместно с председателем Родительского комитета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Родительское собрание группы ведет председатель Родительского комитета группы.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Председатель Родительского собрания: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обеспечивает посещаемость родительского собрания совместно с председателями родительских комитетов групп;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совместно с заведующим Учреждением организует подготовку и проведение Родительского собрания;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совместно с заведующим Учреждением определяет повестку дня Родительского собрания;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взаимодействует с председателями родительских комитетов групп;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взаимодействует с заведующим Учреждением по вопросам ведения собрания, выполнения его решений.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5.8. Родительское собрание работает по плану, составляющему часть годового плана работы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5.9. Общее Родительское собрание собирается не реже 2 раз в год, групповое Родительское собрание - не реже 1 раза в квартал.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5.10. Заседания Родительского собрания правомочны, если на них присутствует не менее половины всех родителей (законных представителей) воспитанников Учреждения (группы).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Решение Родительского собрания принимается открытым голосованием и считается принятым, если за него проголосовало не менее двух третей присутствующих.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5.12. Организацию выполнения решений Родительского собрания осуществляет Родительский комитет Учреждения совместно с заведующим Учреждением или Родительский комитет группы.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5.13. Непосредственным выполнением решений занимаются ответственные лица, указанные в протоколе заседания Родительского собрания. Результаты докладываются Родительскому собранию на следующем заседании.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6. Взаимосвязи Родительского собрания с органами самоуправления учреждения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 Родительское собрание взаимодействует с Родительским комитетом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7. Ответственность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 Родительское собрание несет ответственность: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за выполнение закрепленных за ним задач и функций;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соответствие принимаемых решений законодательству РФ, нормативно-правовым актам.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8. Делопроизводство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Заседания Родительского собрания оформляются протоколом.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В книге протоколов фиксируются: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дата проведения заседания;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количество присутствующих;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приглашенные (Ф.И.О., должность);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повестка дня;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ход обсуждения вопросов, выносимых на Родительское собрание;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предложения, рекомендации и замечания родителей (законных представителей), педагогических и других работников Учреждения, приглашенных лиц;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решение Родительского собрания.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Протоколы подписываются председателем и секретарем Родительского собрания.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Нумерация протоколов ведется от начала учебного года.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Книга протоколов Родительского собрания нумеруется постранично, прошнуровывается, скрепляется подписью заведующего и печатью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Книга протоколов Родительского собрания хранится в делах Учреждения 5 лет и передается по акту (при смене руководителя, при передаче в архив).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Тетрадь протоколов Родительского собрания группы хранится у воспитателей группы с момента комплектации группы до выпуска детей в школу.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действия данного Положения - до замены новым.</w:t>
      </w:r>
    </w:p>
    <w:p w:rsidR="00376498" w:rsidRPr="00BD6055" w:rsidRDefault="00376498" w:rsidP="0037649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4"/>
          <w:szCs w:val="24"/>
          <w:lang w:eastAsia="ru-RU"/>
        </w:rPr>
      </w:pPr>
      <w:r w:rsidRPr="00BD6055">
        <w:rPr>
          <w:rFonts w:ascii="Trebuchet MS" w:eastAsia="Times New Roman" w:hAnsi="Trebuchet MS" w:cs="Times New Roman"/>
          <w:b/>
          <w:bCs/>
          <w:color w:val="601802"/>
          <w:sz w:val="24"/>
          <w:szCs w:val="24"/>
          <w:lang w:eastAsia="ru-RU"/>
        </w:rPr>
        <w:t>Требования к проведению родительского собрания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Плановое групповое родительское собрание проводить 1 раз в квартал.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Тематику родительского собрания подбирать в соответствии с общими целями, задачами и приоритетными направлениями дошкольного образовательного учреждения.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 Осуществлять предварительную и текущую подготовку к проведению родительского собрания.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Осуществлять анализ итогов проведения каждого родительского собрания.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Знакомить органы управления дошкольного образовательного учреждения с решениями группового родительского собрания.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Основные цели родительских собраний: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повысить психологическую и педагогическую компетентность родителей в области воспитания и взаимодействия с детьми;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привлечь родителей воспитанников к сотрудничеству: совместно решать задачи адаптации, обучения, развития и воспитания детей.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Осуществляются эти цели в постановке следующих задач: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помочь родителям овладеть знаниями о психических особенностях развития ребенка дошкольного возраста и учитывать их в общении;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осознать свою позицию в общении с детьми в рамках семейного воспитания;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научиться понимать и поддерживать детей с разными типами характера, проблемами и стилями поведения;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овладеть способами выражения своих эмоций, как положительных, так и отрицательных;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выработать новые навыки взаимодействия с ребенком;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активизировать коммуникации в семье.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Правильно организованное собрание отвечает следующим принципам: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проходит с равной активностью родителей и педагогов;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участие родителей оговаривается, разрабатывается сценарий взаимодействия с ними;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тематика собрания одинаково интересна организаторам и родителям, заранее известна всем;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собраний не должно быть слишком </w:t>
      </w:r>
      <w:proofErr w:type="gramStart"/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много</w:t>
      </w:r>
      <w:proofErr w:type="gramEnd"/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они не должны быть слишком длинными;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организатор собрания должен владеть техникой обмена мнениями и примирения полярных точек зрения;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решение, к которому приходит родительское собрание, - равноправный договор организаторов и родителей, в котором указывается, как родитель может проконтролировать выполнение педагогами своих обязательств;</w:t>
      </w:r>
    </w:p>
    <w:p w:rsidR="00376498" w:rsidRPr="00BD6055" w:rsidRDefault="00376498" w:rsidP="0037649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D60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итоги собрания должны обсуждаться в педагогическом коллективе с целью выявления неудавшихся моментов и сильных сторон.</w:t>
      </w:r>
    </w:p>
    <w:p w:rsidR="005D53ED" w:rsidRPr="00BD6055" w:rsidRDefault="005D53ED">
      <w:pPr>
        <w:rPr>
          <w:sz w:val="24"/>
          <w:szCs w:val="24"/>
        </w:rPr>
      </w:pPr>
    </w:p>
    <w:sectPr w:rsidR="005D53ED" w:rsidRPr="00BD6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98"/>
    <w:rsid w:val="00376498"/>
    <w:rsid w:val="005D53ED"/>
    <w:rsid w:val="006F7884"/>
    <w:rsid w:val="009D3378"/>
    <w:rsid w:val="00BD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B3EF"/>
  <w15:chartTrackingRefBased/>
  <w15:docId w15:val="{ABE2D756-25C2-43E7-89B1-41F4336F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33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1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7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96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1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09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006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342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397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11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57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1544</Words>
  <Characters>8806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Требования к проведению родительского собрания</vt:lpstr>
    </vt:vector>
  </TitlesOfParts>
  <Company>SPecialiST RePack</Company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Witalik</cp:lastModifiedBy>
  <cp:revision>7</cp:revision>
  <cp:lastPrinted>2021-05-15T05:17:00Z</cp:lastPrinted>
  <dcterms:created xsi:type="dcterms:W3CDTF">2021-05-14T13:14:00Z</dcterms:created>
  <dcterms:modified xsi:type="dcterms:W3CDTF">2021-05-18T05:38:00Z</dcterms:modified>
</cp:coreProperties>
</file>