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4C2" w:rsidRDefault="004E34C2" w:rsidP="004E34C2">
      <w:pPr>
        <w:tabs>
          <w:tab w:val="left" w:pos="1080"/>
        </w:tabs>
        <w:ind w:hanging="567"/>
        <w:rPr>
          <w:sz w:val="24"/>
        </w:rPr>
      </w:pPr>
      <w:bookmarkStart w:id="0" w:name="_GoBack"/>
      <w:r>
        <w:rPr>
          <w:noProof/>
          <w:sz w:val="24"/>
          <w:lang w:eastAsia="ru-RU"/>
        </w:rPr>
        <w:drawing>
          <wp:inline distT="0" distB="0" distL="0" distR="0">
            <wp:extent cx="6572250" cy="903986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903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D7B68" w:rsidRPr="004E34C2" w:rsidRDefault="004E34C2" w:rsidP="004E34C2">
      <w:pPr>
        <w:tabs>
          <w:tab w:val="left" w:pos="1080"/>
        </w:tabs>
        <w:rPr>
          <w:sz w:val="24"/>
        </w:rPr>
        <w:sectPr w:rsidR="004D7B68" w:rsidRPr="004E34C2">
          <w:pgSz w:w="11910" w:h="16840"/>
          <w:pgMar w:top="620" w:right="0" w:bottom="280" w:left="1560" w:header="720" w:footer="720" w:gutter="0"/>
          <w:cols w:space="720"/>
        </w:sectPr>
      </w:pPr>
      <w:r>
        <w:rPr>
          <w:sz w:val="24"/>
        </w:rPr>
        <w:tab/>
      </w:r>
    </w:p>
    <w:p w:rsidR="004D7B68" w:rsidRDefault="00BE56C6">
      <w:pPr>
        <w:pStyle w:val="2"/>
        <w:numPr>
          <w:ilvl w:val="1"/>
          <w:numId w:val="6"/>
        </w:numPr>
        <w:tabs>
          <w:tab w:val="left" w:pos="674"/>
        </w:tabs>
        <w:spacing w:before="71" w:line="237" w:lineRule="auto"/>
        <w:ind w:left="3317" w:right="1202" w:hanging="2826"/>
        <w:jc w:val="left"/>
      </w:pPr>
      <w:r>
        <w:lastRenderedPageBreak/>
        <w:t>Условия,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возникает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возникнуть</w:t>
      </w:r>
      <w:r>
        <w:rPr>
          <w:spacing w:val="-6"/>
        </w:rPr>
        <w:t xml:space="preserve"> </w:t>
      </w:r>
      <w:r>
        <w:t>конфликт</w:t>
      </w:r>
      <w:r>
        <w:rPr>
          <w:spacing w:val="-3"/>
        </w:rPr>
        <w:t xml:space="preserve"> </w:t>
      </w:r>
      <w:r>
        <w:t>интересов</w:t>
      </w:r>
      <w:r>
        <w:rPr>
          <w:spacing w:val="-57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работника</w:t>
      </w:r>
    </w:p>
    <w:p w:rsidR="004D7B68" w:rsidRDefault="004D7B68">
      <w:pPr>
        <w:pStyle w:val="a3"/>
        <w:spacing w:before="1"/>
        <w:rPr>
          <w:b/>
        </w:rPr>
      </w:pPr>
    </w:p>
    <w:p w:rsidR="004D7B68" w:rsidRDefault="00BE56C6">
      <w:pPr>
        <w:pStyle w:val="a4"/>
        <w:numPr>
          <w:ilvl w:val="1"/>
          <w:numId w:val="3"/>
        </w:numPr>
        <w:tabs>
          <w:tab w:val="left" w:pos="563"/>
        </w:tabs>
        <w:ind w:hanging="421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ДОУ</w:t>
      </w:r>
      <w:r>
        <w:rPr>
          <w:spacing w:val="-1"/>
          <w:sz w:val="24"/>
        </w:rPr>
        <w:t xml:space="preserve"> </w:t>
      </w:r>
      <w:r>
        <w:rPr>
          <w:sz w:val="24"/>
        </w:rPr>
        <w:t>выделяют: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296"/>
        </w:tabs>
        <w:ind w:right="854" w:firstLine="0"/>
        <w:jc w:val="left"/>
        <w:rPr>
          <w:sz w:val="24"/>
        </w:rPr>
      </w:pPr>
      <w:r>
        <w:rPr>
          <w:sz w:val="24"/>
        </w:rPr>
        <w:t>условия</w:t>
      </w:r>
      <w:r>
        <w:rPr>
          <w:spacing w:val="6"/>
          <w:sz w:val="24"/>
        </w:rPr>
        <w:t xml:space="preserve"> </w:t>
      </w:r>
      <w:r>
        <w:rPr>
          <w:sz w:val="24"/>
        </w:rPr>
        <w:t>(ситуации),</w:t>
      </w:r>
      <w:r>
        <w:rPr>
          <w:spacing w:val="7"/>
          <w:sz w:val="24"/>
        </w:rPr>
        <w:t xml:space="preserve"> </w:t>
      </w:r>
      <w:r>
        <w:rPr>
          <w:sz w:val="24"/>
        </w:rPr>
        <w:t>при</w:t>
      </w:r>
      <w:r>
        <w:rPr>
          <w:spacing w:val="8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8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7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7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8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работника;</w:t>
      </w:r>
    </w:p>
    <w:p w:rsidR="004D7B68" w:rsidRDefault="004D7B68">
      <w:pPr>
        <w:pStyle w:val="a3"/>
        <w:spacing w:before="7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500"/>
        </w:tabs>
        <w:spacing w:line="237" w:lineRule="auto"/>
        <w:ind w:right="849" w:firstLine="0"/>
        <w:rPr>
          <w:sz w:val="24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(ситуации),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возникнуть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работника.</w:t>
      </w:r>
    </w:p>
    <w:p w:rsidR="004D7B68" w:rsidRDefault="004D7B68">
      <w:pPr>
        <w:pStyle w:val="a3"/>
        <w:spacing w:before="6"/>
      </w:pPr>
    </w:p>
    <w:p w:rsidR="004D7B68" w:rsidRDefault="00BE56C6">
      <w:pPr>
        <w:pStyle w:val="a4"/>
        <w:numPr>
          <w:ilvl w:val="1"/>
          <w:numId w:val="3"/>
        </w:numPr>
        <w:tabs>
          <w:tab w:val="left" w:pos="682"/>
        </w:tabs>
        <w:ind w:left="142" w:right="853" w:firstLine="0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1"/>
          <w:sz w:val="24"/>
        </w:rPr>
        <w:t xml:space="preserve"> </w:t>
      </w:r>
      <w:r>
        <w:rPr>
          <w:sz w:val="24"/>
        </w:rPr>
        <w:t>(ситуациям),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58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1"/>
          <w:sz w:val="24"/>
        </w:rPr>
        <w:t xml:space="preserve"> </w:t>
      </w:r>
      <w:r>
        <w:rPr>
          <w:sz w:val="24"/>
        </w:rPr>
        <w:t>относятся следующие: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361"/>
          <w:tab w:val="left" w:pos="3956"/>
        </w:tabs>
        <w:ind w:right="843" w:firstLine="0"/>
        <w:jc w:val="left"/>
        <w:rPr>
          <w:sz w:val="24"/>
        </w:rPr>
      </w:pPr>
      <w:r>
        <w:rPr>
          <w:sz w:val="24"/>
        </w:rPr>
        <w:t>педагогический</w:t>
      </w:r>
      <w:r>
        <w:rPr>
          <w:spacing w:val="73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74"/>
          <w:sz w:val="24"/>
        </w:rPr>
        <w:t xml:space="preserve"> </w:t>
      </w:r>
      <w:r>
        <w:rPr>
          <w:sz w:val="24"/>
        </w:rPr>
        <w:t>ведёт</w:t>
      </w:r>
      <w:r>
        <w:rPr>
          <w:sz w:val="24"/>
        </w:rPr>
        <w:tab/>
        <w:t>бесплатные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платные</w:t>
      </w:r>
      <w:r>
        <w:rPr>
          <w:spacing w:val="17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6"/>
          <w:sz w:val="24"/>
        </w:rPr>
        <w:t xml:space="preserve"> </w:t>
      </w:r>
      <w:r>
        <w:rPr>
          <w:sz w:val="24"/>
        </w:rPr>
        <w:t>у</w:t>
      </w:r>
      <w:r>
        <w:rPr>
          <w:spacing w:val="16"/>
          <w:sz w:val="24"/>
        </w:rPr>
        <w:t xml:space="preserve"> </w:t>
      </w:r>
      <w:r>
        <w:rPr>
          <w:sz w:val="24"/>
        </w:rPr>
        <w:t>одних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тех</w:t>
      </w:r>
      <w:r>
        <w:rPr>
          <w:spacing w:val="21"/>
          <w:sz w:val="24"/>
        </w:rPr>
        <w:t xml:space="preserve"> </w:t>
      </w:r>
      <w:r>
        <w:rPr>
          <w:sz w:val="24"/>
        </w:rPr>
        <w:t>же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воспитанников;</w:t>
      </w:r>
    </w:p>
    <w:p w:rsidR="004D7B68" w:rsidRDefault="004D7B68">
      <w:pPr>
        <w:pStyle w:val="a3"/>
        <w:spacing w:before="7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342"/>
        </w:tabs>
        <w:spacing w:line="237" w:lineRule="auto"/>
        <w:ind w:right="852" w:firstLine="0"/>
        <w:rPr>
          <w:sz w:val="24"/>
        </w:rPr>
      </w:pPr>
      <w:r>
        <w:rPr>
          <w:sz w:val="24"/>
        </w:rPr>
        <w:t>педагогический работник занимается репетиторством с воспитанниками, 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обучает;</w:t>
      </w:r>
    </w:p>
    <w:p w:rsidR="004D7B68" w:rsidRDefault="004D7B68">
      <w:pPr>
        <w:pStyle w:val="a3"/>
        <w:spacing w:before="6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315"/>
        </w:tabs>
        <w:ind w:right="853" w:firstLine="0"/>
        <w:jc w:val="left"/>
        <w:rPr>
          <w:sz w:val="24"/>
        </w:rPr>
      </w:pPr>
      <w:r>
        <w:rPr>
          <w:sz w:val="24"/>
        </w:rPr>
        <w:t>педагогический</w:t>
      </w:r>
      <w:r>
        <w:rPr>
          <w:spacing w:val="30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3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30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33"/>
          <w:sz w:val="24"/>
        </w:rPr>
        <w:t xml:space="preserve"> </w:t>
      </w:r>
      <w:r>
        <w:rPr>
          <w:sz w:val="24"/>
        </w:rPr>
        <w:t>жюри</w:t>
      </w:r>
      <w:r>
        <w:rPr>
          <w:spacing w:val="31"/>
          <w:sz w:val="24"/>
        </w:rPr>
        <w:t xml:space="preserve"> </w:t>
      </w:r>
      <w:r>
        <w:rPr>
          <w:sz w:val="24"/>
        </w:rPr>
        <w:t>конкурсных</w:t>
      </w:r>
      <w:r>
        <w:rPr>
          <w:spacing w:val="32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31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-57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воспитанников;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383"/>
        </w:tabs>
        <w:ind w:right="850" w:firstLine="0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35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37"/>
          <w:sz w:val="24"/>
        </w:rPr>
        <w:t xml:space="preserve"> </w:t>
      </w:r>
      <w:r>
        <w:rPr>
          <w:sz w:val="24"/>
        </w:rPr>
        <w:t>заинтересованностью</w:t>
      </w:r>
      <w:r>
        <w:rPr>
          <w:spacing w:val="37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3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37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отношений;</w:t>
      </w:r>
    </w:p>
    <w:p w:rsidR="004D7B68" w:rsidRDefault="004D7B68">
      <w:pPr>
        <w:pStyle w:val="a3"/>
        <w:spacing w:before="7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303"/>
        </w:tabs>
        <w:spacing w:line="237" w:lineRule="auto"/>
        <w:ind w:right="854" w:firstLine="0"/>
        <w:rPr>
          <w:sz w:val="24"/>
        </w:rPr>
      </w:pPr>
      <w:r>
        <w:rPr>
          <w:sz w:val="24"/>
        </w:rPr>
        <w:t>получение педагогическим работником подарков и иных услуг от родителей 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воспитанников;</w:t>
      </w:r>
    </w:p>
    <w:p w:rsidR="004D7B68" w:rsidRDefault="004D7B68">
      <w:pPr>
        <w:pStyle w:val="a3"/>
        <w:spacing w:before="6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284"/>
        </w:tabs>
        <w:ind w:right="850" w:firstLine="0"/>
        <w:jc w:val="left"/>
        <w:rPr>
          <w:sz w:val="24"/>
        </w:rPr>
      </w:pPr>
      <w:r>
        <w:rPr>
          <w:sz w:val="24"/>
        </w:rPr>
        <w:t>нарушение иных установленных запретов и ограничений для педагогических работников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ДОУ.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1"/>
          <w:numId w:val="3"/>
        </w:numPr>
        <w:tabs>
          <w:tab w:val="left" w:pos="504"/>
        </w:tabs>
        <w:ind w:left="142" w:right="853" w:firstLine="0"/>
        <w:rPr>
          <w:sz w:val="24"/>
        </w:rPr>
      </w:pPr>
      <w:r>
        <w:rPr>
          <w:sz w:val="24"/>
        </w:rPr>
        <w:t>К</w:t>
      </w:r>
      <w:r>
        <w:rPr>
          <w:spacing w:val="4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3"/>
          <w:sz w:val="24"/>
        </w:rPr>
        <w:t xml:space="preserve"> </w:t>
      </w:r>
      <w:r>
        <w:rPr>
          <w:sz w:val="24"/>
        </w:rPr>
        <w:t>(ситуациям),</w:t>
      </w:r>
      <w:r>
        <w:rPr>
          <w:spacing w:val="60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2"/>
          <w:sz w:val="24"/>
        </w:rPr>
        <w:t xml:space="preserve"> </w:t>
      </w:r>
      <w:r>
        <w:rPr>
          <w:sz w:val="24"/>
        </w:rPr>
        <w:t>возникнуть</w:t>
      </w:r>
      <w:r>
        <w:rPr>
          <w:spacing w:val="3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59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1"/>
          <w:sz w:val="24"/>
        </w:rPr>
        <w:t xml:space="preserve"> </w:t>
      </w:r>
      <w:r>
        <w:rPr>
          <w:sz w:val="24"/>
        </w:rPr>
        <w:t>относятся следующие: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284"/>
        </w:tabs>
        <w:ind w:left="283" w:hanging="142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наборе</w:t>
      </w:r>
      <w:r>
        <w:rPr>
          <w:spacing w:val="-7"/>
          <w:sz w:val="24"/>
        </w:rPr>
        <w:t xml:space="preserve"> </w:t>
      </w:r>
      <w:r>
        <w:rPr>
          <w:sz w:val="24"/>
        </w:rPr>
        <w:t>(приёме)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воспитанников;</w:t>
      </w:r>
    </w:p>
    <w:p w:rsidR="004D7B68" w:rsidRDefault="004D7B68">
      <w:pPr>
        <w:pStyle w:val="a3"/>
        <w:spacing w:before="3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361"/>
        </w:tabs>
        <w:ind w:right="853" w:firstLine="0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1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2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установлении,</w:t>
      </w:r>
      <w:r>
        <w:rPr>
          <w:spacing w:val="12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13"/>
          <w:sz w:val="24"/>
        </w:rPr>
        <w:t xml:space="preserve"> </w:t>
      </w:r>
      <w:r>
        <w:rPr>
          <w:sz w:val="24"/>
        </w:rPr>
        <w:t>форм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57"/>
          <w:sz w:val="24"/>
        </w:rPr>
        <w:t xml:space="preserve"> </w:t>
      </w:r>
      <w:r>
        <w:rPr>
          <w:sz w:val="24"/>
        </w:rPr>
        <w:t>поощрений</w:t>
      </w:r>
      <w:r>
        <w:rPr>
          <w:spacing w:val="-1"/>
          <w:sz w:val="24"/>
        </w:rPr>
        <w:t xml:space="preserve"> </w:t>
      </w:r>
      <w:r>
        <w:rPr>
          <w:sz w:val="24"/>
        </w:rPr>
        <w:t>для своих</w:t>
      </w:r>
      <w:r>
        <w:rPr>
          <w:spacing w:val="2"/>
          <w:sz w:val="24"/>
        </w:rPr>
        <w:t xml:space="preserve"> </w:t>
      </w:r>
      <w:r>
        <w:rPr>
          <w:sz w:val="24"/>
        </w:rPr>
        <w:t>воспитанников;</w:t>
      </w:r>
    </w:p>
    <w:p w:rsidR="004D7B68" w:rsidRDefault="004D7B68">
      <w:pPr>
        <w:pStyle w:val="a3"/>
        <w:spacing w:before="7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409"/>
        </w:tabs>
        <w:spacing w:line="237" w:lineRule="auto"/>
        <w:ind w:right="853" w:firstLine="0"/>
        <w:rPr>
          <w:sz w:val="24"/>
        </w:rPr>
      </w:pP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(ситуации),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возникнуть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работника.</w:t>
      </w:r>
    </w:p>
    <w:p w:rsidR="004D7B68" w:rsidRDefault="004D7B68">
      <w:pPr>
        <w:pStyle w:val="a3"/>
        <w:rPr>
          <w:sz w:val="26"/>
        </w:rPr>
      </w:pPr>
    </w:p>
    <w:p w:rsidR="004D7B68" w:rsidRDefault="004D7B68">
      <w:pPr>
        <w:pStyle w:val="a3"/>
        <w:rPr>
          <w:sz w:val="26"/>
        </w:rPr>
      </w:pPr>
    </w:p>
    <w:p w:rsidR="004D7B68" w:rsidRDefault="004D7B68">
      <w:pPr>
        <w:pStyle w:val="a3"/>
        <w:spacing w:before="4"/>
        <w:rPr>
          <w:sz w:val="21"/>
        </w:rPr>
      </w:pPr>
    </w:p>
    <w:p w:rsidR="004D7B68" w:rsidRDefault="00BE56C6">
      <w:pPr>
        <w:pStyle w:val="2"/>
        <w:numPr>
          <w:ilvl w:val="1"/>
          <w:numId w:val="6"/>
        </w:numPr>
        <w:tabs>
          <w:tab w:val="left" w:pos="387"/>
        </w:tabs>
        <w:ind w:left="2780" w:right="856" w:hanging="2634"/>
        <w:jc w:val="left"/>
      </w:pPr>
      <w:r>
        <w:t>Ограничения, налагаемые на педагогических работников ДОУ при осуществлении</w:t>
      </w:r>
      <w:r>
        <w:rPr>
          <w:spacing w:val="-58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профессиональной деятельности</w:t>
      </w:r>
    </w:p>
    <w:p w:rsidR="004D7B68" w:rsidRDefault="004D7B68">
      <w:pPr>
        <w:pStyle w:val="a3"/>
        <w:rPr>
          <w:b/>
        </w:rPr>
      </w:pPr>
    </w:p>
    <w:p w:rsidR="004D7B68" w:rsidRDefault="00BE56C6">
      <w:pPr>
        <w:pStyle w:val="a4"/>
        <w:numPr>
          <w:ilvl w:val="2"/>
          <w:numId w:val="6"/>
        </w:numPr>
        <w:tabs>
          <w:tab w:val="left" w:pos="678"/>
        </w:tabs>
        <w:ind w:right="851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предотвращения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(появления)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(ситуаций),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налагаемые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1"/>
          <w:sz w:val="24"/>
        </w:rPr>
        <w:t xml:space="preserve"> </w:t>
      </w:r>
      <w:r>
        <w:rPr>
          <w:sz w:val="24"/>
        </w:rPr>
        <w:t>ими профессиональной деятельности.</w:t>
      </w:r>
    </w:p>
    <w:p w:rsidR="004D7B68" w:rsidRDefault="004D7B68">
      <w:pPr>
        <w:pStyle w:val="a3"/>
        <w:spacing w:before="3"/>
      </w:pPr>
    </w:p>
    <w:p w:rsidR="004D7B68" w:rsidRDefault="00BE56C6">
      <w:pPr>
        <w:pStyle w:val="a4"/>
        <w:numPr>
          <w:ilvl w:val="2"/>
          <w:numId w:val="6"/>
        </w:numPr>
        <w:tabs>
          <w:tab w:val="left" w:pos="644"/>
        </w:tabs>
        <w:ind w:right="852" w:firstLine="0"/>
        <w:rPr>
          <w:sz w:val="24"/>
        </w:rPr>
      </w:pPr>
      <w:r>
        <w:rPr>
          <w:sz w:val="24"/>
        </w:rPr>
        <w:t>На</w:t>
      </w:r>
      <w:r>
        <w:rPr>
          <w:spacing w:val="15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9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6"/>
          <w:sz w:val="24"/>
        </w:rPr>
        <w:t xml:space="preserve"> </w:t>
      </w:r>
      <w:r>
        <w:rPr>
          <w:sz w:val="24"/>
        </w:rPr>
        <w:t>ДОУ</w:t>
      </w:r>
      <w:r>
        <w:rPr>
          <w:spacing w:val="17"/>
          <w:sz w:val="24"/>
        </w:rPr>
        <w:t xml:space="preserve"> </w:t>
      </w:r>
      <w:r>
        <w:rPr>
          <w:sz w:val="24"/>
        </w:rPr>
        <w:t>при</w:t>
      </w:r>
      <w:r>
        <w:rPr>
          <w:spacing w:val="18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15"/>
          <w:sz w:val="24"/>
        </w:rPr>
        <w:t xml:space="preserve"> </w:t>
      </w:r>
      <w:r>
        <w:rPr>
          <w:sz w:val="24"/>
        </w:rPr>
        <w:t>ими</w:t>
      </w:r>
      <w:r>
        <w:rPr>
          <w:spacing w:val="18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 налагаются следующие</w:t>
      </w:r>
      <w:r>
        <w:rPr>
          <w:spacing w:val="-1"/>
          <w:sz w:val="24"/>
        </w:rPr>
        <w:t xml:space="preserve"> </w:t>
      </w:r>
      <w:r>
        <w:rPr>
          <w:sz w:val="24"/>
        </w:rPr>
        <w:t>ограничения:</w:t>
      </w:r>
    </w:p>
    <w:p w:rsidR="004D7B68" w:rsidRDefault="004D7B68">
      <w:pPr>
        <w:rPr>
          <w:sz w:val="24"/>
        </w:rPr>
        <w:sectPr w:rsidR="004D7B68">
          <w:pgSz w:w="11910" w:h="16840"/>
          <w:pgMar w:top="620" w:right="0" w:bottom="280" w:left="1560" w:header="720" w:footer="720" w:gutter="0"/>
          <w:cols w:space="720"/>
        </w:sectPr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282"/>
        </w:tabs>
        <w:spacing w:before="64"/>
        <w:ind w:left="281" w:hanging="140"/>
        <w:jc w:val="left"/>
        <w:rPr>
          <w:sz w:val="24"/>
        </w:rPr>
      </w:pPr>
      <w:r>
        <w:rPr>
          <w:sz w:val="24"/>
        </w:rPr>
        <w:lastRenderedPageBreak/>
        <w:t>запрет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56"/>
          <w:sz w:val="24"/>
        </w:rPr>
        <w:t xml:space="preserve"> </w:t>
      </w:r>
      <w:r>
        <w:rPr>
          <w:sz w:val="24"/>
        </w:rPr>
        <w:t>бесплатных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одних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тех же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воспитанников;</w:t>
      </w:r>
    </w:p>
    <w:p w:rsidR="004D7B68" w:rsidRDefault="004D7B68">
      <w:pPr>
        <w:pStyle w:val="a3"/>
        <w:spacing w:before="2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282"/>
        </w:tabs>
        <w:ind w:left="281" w:hanging="140"/>
        <w:jc w:val="left"/>
        <w:rPr>
          <w:sz w:val="24"/>
        </w:rPr>
      </w:pPr>
      <w:r>
        <w:rPr>
          <w:sz w:val="24"/>
        </w:rPr>
        <w:t>запрет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репетиторством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воспитанниками,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он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обучает;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287"/>
        </w:tabs>
        <w:ind w:right="846" w:firstLine="0"/>
        <w:rPr>
          <w:sz w:val="24"/>
        </w:rPr>
      </w:pPr>
      <w:r>
        <w:rPr>
          <w:sz w:val="24"/>
        </w:rPr>
        <w:t>запрет на членство в жюри конкурсных мероприятий с участием своих воспитанников 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 случаев и порядка, предусмотренных и (или) согласованных коллегиальным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органом управления, предусмотренным</w:t>
      </w:r>
      <w:r>
        <w:rPr>
          <w:spacing w:val="2"/>
          <w:sz w:val="24"/>
        </w:rPr>
        <w:t xml:space="preserve"> </w:t>
      </w:r>
      <w:r>
        <w:rPr>
          <w:sz w:val="24"/>
        </w:rPr>
        <w:t>уставом</w:t>
      </w:r>
      <w:r>
        <w:rPr>
          <w:spacing w:val="-1"/>
          <w:sz w:val="24"/>
        </w:rPr>
        <w:t xml:space="preserve"> </w:t>
      </w:r>
      <w:r>
        <w:rPr>
          <w:sz w:val="24"/>
        </w:rPr>
        <w:t>ДОУ;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383"/>
        </w:tabs>
        <w:ind w:right="851" w:firstLine="0"/>
        <w:rPr>
          <w:sz w:val="24"/>
        </w:rPr>
      </w:pPr>
      <w:r>
        <w:rPr>
          <w:sz w:val="24"/>
        </w:rPr>
        <w:t>запрет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отношений;</w:t>
      </w:r>
    </w:p>
    <w:p w:rsidR="004D7B68" w:rsidRDefault="004D7B68">
      <w:pPr>
        <w:pStyle w:val="a3"/>
        <w:spacing w:before="3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311"/>
        </w:tabs>
        <w:ind w:right="852" w:firstLine="0"/>
        <w:rPr>
          <w:sz w:val="24"/>
        </w:rPr>
      </w:pPr>
      <w:r>
        <w:rPr>
          <w:sz w:val="24"/>
        </w:rPr>
        <w:t>запрет на получение педагогическим работником подарков и иных услуг от 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коллегиальным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предусмотренным уставом</w:t>
      </w:r>
      <w:r>
        <w:rPr>
          <w:spacing w:val="-2"/>
          <w:sz w:val="24"/>
        </w:rPr>
        <w:t xml:space="preserve"> </w:t>
      </w:r>
      <w:r>
        <w:rPr>
          <w:sz w:val="24"/>
        </w:rPr>
        <w:t>ДОУ.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2"/>
          <w:numId w:val="6"/>
        </w:numPr>
        <w:tabs>
          <w:tab w:val="left" w:pos="565"/>
        </w:tabs>
        <w:ind w:right="850" w:firstLine="0"/>
        <w:jc w:val="both"/>
        <w:rPr>
          <w:sz w:val="24"/>
        </w:rPr>
      </w:pPr>
      <w:r>
        <w:rPr>
          <w:sz w:val="24"/>
        </w:rPr>
        <w:t>Педагогические работники ДОУ обязаны соблюдать установленные п. 4.2. настоящего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раздела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запреты,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-1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-2"/>
          <w:sz w:val="24"/>
        </w:rPr>
        <w:t xml:space="preserve"> </w:t>
      </w:r>
      <w:r>
        <w:rPr>
          <w:sz w:val="24"/>
        </w:rPr>
        <w:t>ДОУ.</w:t>
      </w:r>
    </w:p>
    <w:p w:rsidR="004D7B68" w:rsidRDefault="004D7B68">
      <w:pPr>
        <w:pStyle w:val="a3"/>
        <w:rPr>
          <w:sz w:val="26"/>
        </w:rPr>
      </w:pPr>
    </w:p>
    <w:p w:rsidR="004D7B68" w:rsidRDefault="004D7B68">
      <w:pPr>
        <w:pStyle w:val="a3"/>
        <w:rPr>
          <w:sz w:val="26"/>
        </w:rPr>
      </w:pPr>
    </w:p>
    <w:p w:rsidR="004D7B68" w:rsidRDefault="004D7B68">
      <w:pPr>
        <w:pStyle w:val="a3"/>
        <w:spacing w:before="1"/>
        <w:rPr>
          <w:sz w:val="21"/>
        </w:rPr>
      </w:pPr>
    </w:p>
    <w:p w:rsidR="004D7B68" w:rsidRDefault="00BE56C6">
      <w:pPr>
        <w:pStyle w:val="2"/>
        <w:numPr>
          <w:ilvl w:val="1"/>
          <w:numId w:val="6"/>
        </w:numPr>
        <w:tabs>
          <w:tab w:val="left" w:pos="402"/>
        </w:tabs>
        <w:ind w:left="1015" w:right="868" w:hanging="855"/>
        <w:jc w:val="left"/>
      </w:pPr>
      <w:r>
        <w:t>Порядок предотвращения и урегулирования конфликта интересов педагогических</w:t>
      </w:r>
      <w:r>
        <w:rPr>
          <w:spacing w:val="-57"/>
        </w:rPr>
        <w:t xml:space="preserve"> </w:t>
      </w:r>
      <w:r>
        <w:t>работников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осуществлении</w:t>
      </w:r>
      <w:r>
        <w:rPr>
          <w:spacing w:val="-1"/>
        </w:rPr>
        <w:t xml:space="preserve"> </w:t>
      </w:r>
      <w:r>
        <w:t>ими</w:t>
      </w:r>
      <w:r>
        <w:rPr>
          <w:spacing w:val="-3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деятельности</w:t>
      </w:r>
    </w:p>
    <w:p w:rsidR="004D7B68" w:rsidRDefault="004D7B68">
      <w:pPr>
        <w:pStyle w:val="a3"/>
        <w:rPr>
          <w:b/>
        </w:rPr>
      </w:pPr>
    </w:p>
    <w:p w:rsidR="004D7B68" w:rsidRDefault="00BE56C6">
      <w:pPr>
        <w:pStyle w:val="a4"/>
        <w:numPr>
          <w:ilvl w:val="2"/>
          <w:numId w:val="6"/>
        </w:numPr>
        <w:tabs>
          <w:tab w:val="left" w:pos="642"/>
        </w:tabs>
        <w:ind w:right="851" w:firstLine="0"/>
        <w:jc w:val="both"/>
        <w:rPr>
          <w:sz w:val="24"/>
        </w:rPr>
      </w:pPr>
      <w:r>
        <w:rPr>
          <w:sz w:val="24"/>
        </w:rPr>
        <w:t>Случаи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 приводит или может привести к конфликту интересов, предотвращаются и (или)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недопущения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вреда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отношений.</w:t>
      </w:r>
    </w:p>
    <w:p w:rsidR="004D7B68" w:rsidRDefault="004D7B68">
      <w:pPr>
        <w:pStyle w:val="a3"/>
        <w:rPr>
          <w:sz w:val="26"/>
        </w:rPr>
      </w:pPr>
    </w:p>
    <w:p w:rsidR="004D7B68" w:rsidRDefault="004D7B68">
      <w:pPr>
        <w:pStyle w:val="a3"/>
        <w:rPr>
          <w:sz w:val="26"/>
        </w:rPr>
      </w:pPr>
    </w:p>
    <w:p w:rsidR="004D7B68" w:rsidRDefault="004D7B68">
      <w:pPr>
        <w:pStyle w:val="a3"/>
        <w:spacing w:before="8"/>
        <w:rPr>
          <w:sz w:val="20"/>
        </w:rPr>
      </w:pPr>
    </w:p>
    <w:p w:rsidR="004D7B68" w:rsidRDefault="00BE56C6">
      <w:pPr>
        <w:pStyle w:val="a4"/>
        <w:numPr>
          <w:ilvl w:val="2"/>
          <w:numId w:val="6"/>
        </w:numPr>
        <w:tabs>
          <w:tab w:val="left" w:pos="706"/>
        </w:tabs>
        <w:ind w:right="855" w:firstLine="0"/>
        <w:jc w:val="both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предотвращения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ДОУ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мероприятия:</w:t>
      </w:r>
    </w:p>
    <w:p w:rsidR="004D7B68" w:rsidRDefault="004D7B68">
      <w:pPr>
        <w:pStyle w:val="a3"/>
        <w:spacing w:before="4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416"/>
        </w:tabs>
        <w:spacing w:before="1"/>
        <w:ind w:right="842" w:firstLine="0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затрагивающих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работников   </w:t>
      </w:r>
      <w:proofErr w:type="gramStart"/>
      <w:r>
        <w:rPr>
          <w:sz w:val="24"/>
        </w:rPr>
        <w:t xml:space="preserve">ДОУ,   </w:t>
      </w:r>
      <w:proofErr w:type="gramEnd"/>
      <w:r>
        <w:rPr>
          <w:sz w:val="24"/>
        </w:rPr>
        <w:t xml:space="preserve">учитывается   мнение   советов   родителей,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случаях,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которые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предусмотрены  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таких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органов);</w:t>
      </w:r>
    </w:p>
    <w:p w:rsidR="004D7B68" w:rsidRDefault="004D7B68">
      <w:pPr>
        <w:pStyle w:val="a3"/>
        <w:spacing w:before="3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383"/>
        </w:tabs>
        <w:ind w:right="853" w:firstLine="0"/>
        <w:rPr>
          <w:sz w:val="24"/>
        </w:rPr>
      </w:pPr>
      <w:r>
        <w:rPr>
          <w:sz w:val="24"/>
        </w:rPr>
        <w:t>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прозрачность,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подконтрольность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подотчётность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принимаемых</w:t>
      </w:r>
      <w:r>
        <w:rPr>
          <w:spacing w:val="19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18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20"/>
          <w:sz w:val="24"/>
        </w:rPr>
        <w:t xml:space="preserve"> </w:t>
      </w:r>
      <w:r>
        <w:rPr>
          <w:sz w:val="24"/>
        </w:rPr>
        <w:t>задействованы</w:t>
      </w:r>
      <w:r>
        <w:rPr>
          <w:spacing w:val="16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16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иные участники 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отношений;</w:t>
      </w:r>
    </w:p>
    <w:p w:rsidR="004D7B68" w:rsidRDefault="004D7B68">
      <w:pPr>
        <w:pStyle w:val="a3"/>
        <w:spacing w:before="4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375"/>
        </w:tabs>
        <w:spacing w:before="1"/>
        <w:ind w:right="850" w:firstLine="0"/>
        <w:rPr>
          <w:sz w:val="24"/>
        </w:rPr>
      </w:pPr>
      <w:r>
        <w:rPr>
          <w:sz w:val="24"/>
        </w:rPr>
        <w:t>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законодательства;</w:t>
      </w:r>
    </w:p>
    <w:p w:rsidR="004D7B68" w:rsidRDefault="004D7B68">
      <w:pPr>
        <w:pStyle w:val="a3"/>
        <w:spacing w:before="7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440"/>
        </w:tabs>
        <w:spacing w:line="237" w:lineRule="auto"/>
        <w:ind w:right="850" w:firstLine="0"/>
        <w:rPr>
          <w:sz w:val="24"/>
        </w:rPr>
      </w:pP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чёткая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внутренними</w:t>
      </w:r>
      <w:r>
        <w:rPr>
          <w:spacing w:val="-1"/>
          <w:sz w:val="24"/>
        </w:rPr>
        <w:t xml:space="preserve"> </w:t>
      </w:r>
      <w:r>
        <w:rPr>
          <w:sz w:val="24"/>
        </w:rPr>
        <w:t>локальными нормативными</w:t>
      </w:r>
      <w:r>
        <w:rPr>
          <w:spacing w:val="-1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6"/>
          <w:sz w:val="24"/>
        </w:rPr>
        <w:t xml:space="preserve"> </w:t>
      </w:r>
      <w:r>
        <w:rPr>
          <w:sz w:val="24"/>
        </w:rPr>
        <w:t>ДОУ;</w:t>
      </w:r>
    </w:p>
    <w:p w:rsidR="004D7B68" w:rsidRDefault="004D7B68">
      <w:pPr>
        <w:pStyle w:val="a3"/>
        <w:spacing w:before="6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363"/>
        </w:tabs>
        <w:ind w:right="852" w:firstLine="0"/>
        <w:rPr>
          <w:sz w:val="24"/>
        </w:rPr>
      </w:pPr>
      <w:r>
        <w:rPr>
          <w:sz w:val="24"/>
        </w:rPr>
        <w:t>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прозрачных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образования;</w:t>
      </w:r>
    </w:p>
    <w:p w:rsidR="004D7B68" w:rsidRDefault="004D7B68">
      <w:pPr>
        <w:jc w:val="both"/>
        <w:rPr>
          <w:sz w:val="24"/>
        </w:rPr>
        <w:sectPr w:rsidR="004D7B68">
          <w:pgSz w:w="11910" w:h="16840"/>
          <w:pgMar w:top="620" w:right="0" w:bottom="280" w:left="1560" w:header="720" w:footer="720" w:gutter="0"/>
          <w:cols w:space="720"/>
        </w:sectPr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344"/>
        </w:tabs>
        <w:spacing w:before="66" w:line="237" w:lineRule="auto"/>
        <w:ind w:right="853" w:firstLine="0"/>
        <w:rPr>
          <w:sz w:val="24"/>
        </w:rPr>
      </w:pPr>
      <w:r>
        <w:rPr>
          <w:sz w:val="24"/>
        </w:rPr>
        <w:lastRenderedPageBreak/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сбора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 достижениях</w:t>
      </w:r>
      <w:r>
        <w:rPr>
          <w:spacing w:val="2"/>
          <w:sz w:val="24"/>
        </w:rPr>
        <w:t xml:space="preserve"> </w:t>
      </w:r>
      <w:r>
        <w:rPr>
          <w:sz w:val="24"/>
        </w:rPr>
        <w:t>воспитанников,</w:t>
      </w:r>
    </w:p>
    <w:p w:rsidR="004D7B68" w:rsidRDefault="004D7B68">
      <w:pPr>
        <w:pStyle w:val="a3"/>
        <w:spacing w:before="6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371"/>
        </w:tabs>
        <w:ind w:right="845" w:firstLine="0"/>
        <w:rPr>
          <w:sz w:val="24"/>
        </w:rPr>
      </w:pPr>
      <w:r>
        <w:rPr>
          <w:sz w:val="24"/>
        </w:rPr>
        <w:t>осуществляются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предотвращение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интересов педагогического работника.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2"/>
          <w:numId w:val="6"/>
        </w:numPr>
        <w:tabs>
          <w:tab w:val="left" w:pos="596"/>
        </w:tabs>
        <w:ind w:right="852" w:firstLine="0"/>
        <w:jc w:val="both"/>
        <w:rPr>
          <w:sz w:val="24"/>
        </w:rPr>
      </w:pPr>
      <w:r>
        <w:rPr>
          <w:sz w:val="24"/>
        </w:rPr>
        <w:t>Педагогические 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ДОУ обязаны принимать меры по недопущению любой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2"/>
          <w:numId w:val="6"/>
        </w:numPr>
        <w:tabs>
          <w:tab w:val="left" w:pos="776"/>
        </w:tabs>
        <w:ind w:right="849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незамедлительно</w:t>
      </w:r>
      <w:r>
        <w:rPr>
          <w:spacing w:val="6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61"/>
          <w:sz w:val="24"/>
        </w:rPr>
        <w:t xml:space="preserve"> </w:t>
      </w:r>
      <w:r>
        <w:rPr>
          <w:sz w:val="24"/>
        </w:rPr>
        <w:t>проинформировать</w:t>
      </w:r>
      <w:r>
        <w:rPr>
          <w:spacing w:val="61"/>
          <w:sz w:val="24"/>
        </w:rPr>
        <w:t xml:space="preserve"> </w:t>
      </w:r>
      <w:r>
        <w:rPr>
          <w:sz w:val="24"/>
        </w:rPr>
        <w:t>об</w:t>
      </w:r>
      <w:r>
        <w:rPr>
          <w:spacing w:val="61"/>
          <w:sz w:val="24"/>
        </w:rPr>
        <w:t xml:space="preserve"> </w:t>
      </w:r>
      <w:r>
        <w:rPr>
          <w:sz w:val="24"/>
        </w:rPr>
        <w:t>этом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6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59"/>
          <w:sz w:val="24"/>
        </w:rPr>
        <w:t xml:space="preserve"> </w:t>
      </w:r>
      <w:r>
        <w:rPr>
          <w:sz w:val="24"/>
        </w:rPr>
        <w:t>ДОУ.</w:t>
      </w:r>
    </w:p>
    <w:p w:rsidR="004D7B68" w:rsidRDefault="004D7B68">
      <w:pPr>
        <w:pStyle w:val="a3"/>
        <w:spacing w:before="3"/>
      </w:pPr>
    </w:p>
    <w:p w:rsidR="004D7B68" w:rsidRDefault="00BE56C6">
      <w:pPr>
        <w:pStyle w:val="a4"/>
        <w:numPr>
          <w:ilvl w:val="2"/>
          <w:numId w:val="6"/>
        </w:numPr>
        <w:tabs>
          <w:tab w:val="left" w:pos="567"/>
        </w:tabs>
        <w:ind w:right="852" w:firstLine="0"/>
        <w:jc w:val="both"/>
        <w:rPr>
          <w:sz w:val="24"/>
        </w:rPr>
      </w:pPr>
      <w:r>
        <w:rPr>
          <w:sz w:val="24"/>
        </w:rPr>
        <w:t>Руководитель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ДОУ в трёхдневный срок со дня, когда ему стало известно о конфликте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интересов педагогического работника, обязан вынести данный вопрос на 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отношений.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2"/>
          <w:numId w:val="6"/>
        </w:numPr>
        <w:tabs>
          <w:tab w:val="left" w:pos="740"/>
        </w:tabs>
        <w:ind w:right="848" w:firstLine="0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отношений при рассмотрении вопросов, связанных с возникновением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участников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образовательных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отношений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подлежит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исполнению     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59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4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решением.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2"/>
          <w:numId w:val="6"/>
        </w:numPr>
        <w:tabs>
          <w:tab w:val="left" w:pos="740"/>
          <w:tab w:val="left" w:pos="2709"/>
          <w:tab w:val="left" w:pos="5214"/>
          <w:tab w:val="left" w:pos="8382"/>
        </w:tabs>
        <w:ind w:right="847" w:firstLine="0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отношений при рассмотрении вопросов, связанных с возникновением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z w:val="24"/>
        </w:rPr>
        <w:tab/>
        <w:t>интересов</w:t>
      </w:r>
      <w:r>
        <w:rPr>
          <w:sz w:val="24"/>
        </w:rPr>
        <w:tab/>
        <w:t>педагогического</w:t>
      </w:r>
      <w:r>
        <w:rPr>
          <w:sz w:val="24"/>
        </w:rPr>
        <w:tab/>
      </w:r>
      <w:r>
        <w:rPr>
          <w:spacing w:val="-1"/>
          <w:sz w:val="24"/>
        </w:rPr>
        <w:t>работника,</w:t>
      </w:r>
      <w:r>
        <w:rPr>
          <w:spacing w:val="-58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обжаловано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 законодательством Российской 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порядке.</w:t>
      </w:r>
    </w:p>
    <w:p w:rsidR="004D7B68" w:rsidRDefault="004D7B68">
      <w:pPr>
        <w:pStyle w:val="a3"/>
        <w:spacing w:before="2"/>
      </w:pPr>
    </w:p>
    <w:p w:rsidR="004D7B68" w:rsidRDefault="00BE56C6">
      <w:pPr>
        <w:pStyle w:val="a4"/>
        <w:numPr>
          <w:ilvl w:val="2"/>
          <w:numId w:val="6"/>
        </w:numPr>
        <w:tabs>
          <w:tab w:val="left" w:pos="570"/>
        </w:tabs>
        <w:spacing w:before="1"/>
        <w:ind w:right="847" w:firstLine="0"/>
        <w:jc w:val="both"/>
        <w:rPr>
          <w:sz w:val="24"/>
        </w:rPr>
      </w:pPr>
      <w:r>
        <w:rPr>
          <w:sz w:val="24"/>
        </w:rPr>
        <w:t>До принятия решения 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ДОУ по урегулированию споров между 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меры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недопущению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негативных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возникшего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отношений.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2"/>
          <w:numId w:val="6"/>
        </w:numPr>
        <w:tabs>
          <w:tab w:val="left" w:pos="608"/>
        </w:tabs>
        <w:ind w:right="849" w:firstLine="0"/>
        <w:jc w:val="both"/>
        <w:rPr>
          <w:sz w:val="24"/>
        </w:rPr>
      </w:pPr>
      <w:r>
        <w:rPr>
          <w:sz w:val="24"/>
        </w:rPr>
        <w:t>Руководитель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ДОУ, когда ему стало известно о возникновении у 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 личной заинтересованности, которая может привести к конфликту интересов,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 принять меры по предотвращению конфликта интересов, в порядке, установленном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законодательством.</w:t>
      </w:r>
    </w:p>
    <w:p w:rsidR="004D7B68" w:rsidRDefault="004D7B68">
      <w:pPr>
        <w:pStyle w:val="a3"/>
        <w:spacing w:before="7"/>
      </w:pPr>
    </w:p>
    <w:p w:rsidR="004D7B68" w:rsidRDefault="00BE56C6">
      <w:pPr>
        <w:pStyle w:val="2"/>
        <w:numPr>
          <w:ilvl w:val="1"/>
          <w:numId w:val="6"/>
        </w:numPr>
        <w:tabs>
          <w:tab w:val="left" w:pos="4007"/>
        </w:tabs>
        <w:spacing w:before="1"/>
        <w:ind w:left="4006" w:hanging="241"/>
        <w:jc w:val="left"/>
      </w:pPr>
      <w:r>
        <w:t>Ответственность</w:t>
      </w:r>
    </w:p>
    <w:p w:rsidR="004D7B68" w:rsidRDefault="004D7B68">
      <w:pPr>
        <w:pStyle w:val="a3"/>
        <w:spacing w:before="11"/>
        <w:rPr>
          <w:b/>
          <w:sz w:val="23"/>
        </w:rPr>
      </w:pPr>
    </w:p>
    <w:p w:rsidR="004D7B68" w:rsidRDefault="00BE56C6">
      <w:pPr>
        <w:pStyle w:val="a4"/>
        <w:numPr>
          <w:ilvl w:val="1"/>
          <w:numId w:val="1"/>
        </w:numPr>
        <w:tabs>
          <w:tab w:val="left" w:pos="666"/>
        </w:tabs>
        <w:ind w:right="852" w:firstLine="0"/>
        <w:jc w:val="both"/>
        <w:rPr>
          <w:sz w:val="24"/>
        </w:rPr>
      </w:pPr>
      <w:r>
        <w:rPr>
          <w:sz w:val="24"/>
        </w:rPr>
        <w:t>Ответственным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лицом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предотвращению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ими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 является руководитель</w:t>
      </w:r>
      <w:r>
        <w:rPr>
          <w:spacing w:val="3"/>
          <w:sz w:val="24"/>
        </w:rPr>
        <w:t xml:space="preserve"> </w:t>
      </w:r>
      <w:r>
        <w:rPr>
          <w:sz w:val="24"/>
        </w:rPr>
        <w:t>ДОУ.</w:t>
      </w:r>
    </w:p>
    <w:p w:rsidR="004D7B68" w:rsidRDefault="004D7B68">
      <w:pPr>
        <w:pStyle w:val="a3"/>
        <w:spacing w:before="7"/>
      </w:pPr>
    </w:p>
    <w:p w:rsidR="004D7B68" w:rsidRDefault="00BE56C6">
      <w:pPr>
        <w:pStyle w:val="a4"/>
        <w:numPr>
          <w:ilvl w:val="1"/>
          <w:numId w:val="1"/>
        </w:numPr>
        <w:tabs>
          <w:tab w:val="left" w:pos="690"/>
        </w:tabs>
        <w:spacing w:before="1" w:line="237" w:lineRule="auto"/>
        <w:ind w:right="850" w:firstLine="0"/>
        <w:jc w:val="both"/>
        <w:rPr>
          <w:sz w:val="24"/>
        </w:rPr>
      </w:pPr>
      <w:r>
        <w:rPr>
          <w:sz w:val="24"/>
        </w:rPr>
        <w:t>Ответственное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лицо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предотвращению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интересов 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работников: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284"/>
        </w:tabs>
        <w:ind w:left="283" w:hanging="142"/>
        <w:rPr>
          <w:sz w:val="24"/>
        </w:rPr>
      </w:pPr>
      <w:r>
        <w:rPr>
          <w:sz w:val="24"/>
        </w:rPr>
        <w:t>утверждает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предотвращения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урегулирования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конфликта интересов</w:t>
      </w:r>
      <w:r>
        <w:rPr>
          <w:spacing w:val="-5"/>
          <w:sz w:val="24"/>
        </w:rPr>
        <w:t xml:space="preserve"> </w:t>
      </w:r>
      <w:r>
        <w:rPr>
          <w:sz w:val="24"/>
        </w:rPr>
        <w:t>ДОУ;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313"/>
        </w:tabs>
        <w:ind w:right="851" w:firstLine="0"/>
        <w:rPr>
          <w:sz w:val="24"/>
        </w:rPr>
      </w:pPr>
      <w:r>
        <w:rPr>
          <w:sz w:val="24"/>
        </w:rPr>
        <w:t>утверждает иные локальные нормативные акты по вопросам соблюдения ограничений,</w:t>
      </w:r>
      <w:r>
        <w:rPr>
          <w:spacing w:val="1"/>
          <w:sz w:val="24"/>
        </w:rPr>
        <w:t xml:space="preserve"> </w:t>
      </w:r>
      <w:r>
        <w:rPr>
          <w:sz w:val="24"/>
        </w:rPr>
        <w:t>налагаемых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на педагогических работников при осуществлении ими 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4D7B68" w:rsidRDefault="004D7B68">
      <w:pPr>
        <w:jc w:val="both"/>
        <w:rPr>
          <w:sz w:val="24"/>
        </w:rPr>
        <w:sectPr w:rsidR="004D7B68">
          <w:pgSz w:w="11910" w:h="16840"/>
          <w:pgMar w:top="620" w:right="0" w:bottom="280" w:left="1560" w:header="720" w:footer="720" w:gutter="0"/>
          <w:cols w:space="720"/>
        </w:sectPr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332"/>
        </w:tabs>
        <w:spacing w:before="66" w:line="237" w:lineRule="auto"/>
        <w:ind w:right="846" w:firstLine="0"/>
        <w:rPr>
          <w:sz w:val="24"/>
        </w:rPr>
      </w:pPr>
      <w:r>
        <w:rPr>
          <w:sz w:val="24"/>
        </w:rPr>
        <w:lastRenderedPageBreak/>
        <w:t>утверждает соответствующие дополнения в должностные инструкции 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работников;</w:t>
      </w:r>
    </w:p>
    <w:p w:rsidR="004D7B68" w:rsidRDefault="004D7B68">
      <w:pPr>
        <w:pStyle w:val="a3"/>
        <w:spacing w:before="6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282"/>
        </w:tabs>
        <w:ind w:right="852" w:firstLine="0"/>
        <w:rPr>
          <w:sz w:val="24"/>
        </w:rPr>
      </w:pPr>
      <w:r>
        <w:rPr>
          <w:sz w:val="24"/>
        </w:rPr>
        <w:t>организует информирование педагогических работников о налагаемых ограничениях при</w:t>
      </w:r>
      <w:r>
        <w:rPr>
          <w:spacing w:val="-57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1"/>
          <w:sz w:val="24"/>
        </w:rPr>
        <w:t xml:space="preserve"> </w:t>
      </w:r>
      <w:r>
        <w:rPr>
          <w:sz w:val="24"/>
        </w:rPr>
        <w:t>ими профессиональной деятельности;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411"/>
        </w:tabs>
        <w:ind w:right="852" w:firstLine="0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организует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 соответствующих вопросов на комиссии ДОУ по урегулированию споров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участниками 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отношений;</w:t>
      </w:r>
    </w:p>
    <w:p w:rsidR="004D7B68" w:rsidRDefault="004D7B68">
      <w:pPr>
        <w:pStyle w:val="a3"/>
        <w:spacing w:before="5"/>
      </w:pPr>
    </w:p>
    <w:p w:rsidR="004D7B68" w:rsidRDefault="00BE56C6">
      <w:pPr>
        <w:pStyle w:val="a4"/>
        <w:numPr>
          <w:ilvl w:val="0"/>
          <w:numId w:val="2"/>
        </w:numPr>
        <w:tabs>
          <w:tab w:val="left" w:pos="442"/>
        </w:tabs>
        <w:ind w:right="846" w:firstLine="0"/>
        <w:rPr>
          <w:sz w:val="24"/>
        </w:rPr>
      </w:pPr>
      <w:r>
        <w:rPr>
          <w:sz w:val="24"/>
        </w:rPr>
        <w:t>организует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предотвращению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ими профессиональной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4D7B68" w:rsidRDefault="004D7B68">
      <w:pPr>
        <w:pStyle w:val="a3"/>
        <w:spacing w:before="3"/>
      </w:pPr>
    </w:p>
    <w:p w:rsidR="004D7B68" w:rsidRDefault="00BE56C6">
      <w:pPr>
        <w:pStyle w:val="a4"/>
        <w:numPr>
          <w:ilvl w:val="1"/>
          <w:numId w:val="1"/>
        </w:numPr>
        <w:tabs>
          <w:tab w:val="left" w:pos="620"/>
        </w:tabs>
        <w:ind w:right="854" w:firstLine="0"/>
        <w:jc w:val="both"/>
        <w:rPr>
          <w:sz w:val="24"/>
        </w:rPr>
      </w:pPr>
      <w:r>
        <w:rPr>
          <w:sz w:val="24"/>
        </w:rPr>
        <w:t>Все работники ДОУ несут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 за соблюдение настоящего Порядка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законодательством 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Федерации.</w:t>
      </w:r>
    </w:p>
    <w:sectPr w:rsidR="004D7B68">
      <w:pgSz w:w="11910" w:h="16840"/>
      <w:pgMar w:top="620" w:right="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04872"/>
    <w:multiLevelType w:val="hybridMultilevel"/>
    <w:tmpl w:val="0EC880BA"/>
    <w:lvl w:ilvl="0" w:tplc="D9563930">
      <w:numFmt w:val="bullet"/>
      <w:lvlText w:val="-"/>
      <w:lvlJc w:val="left"/>
      <w:pPr>
        <w:ind w:left="142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C80F804">
      <w:numFmt w:val="bullet"/>
      <w:lvlText w:val="•"/>
      <w:lvlJc w:val="left"/>
      <w:pPr>
        <w:ind w:left="1160" w:hanging="154"/>
      </w:pPr>
      <w:rPr>
        <w:rFonts w:hint="default"/>
        <w:lang w:val="ru-RU" w:eastAsia="en-US" w:bidi="ar-SA"/>
      </w:rPr>
    </w:lvl>
    <w:lvl w:ilvl="2" w:tplc="5AD286A2">
      <w:numFmt w:val="bullet"/>
      <w:lvlText w:val="•"/>
      <w:lvlJc w:val="left"/>
      <w:pPr>
        <w:ind w:left="2181" w:hanging="154"/>
      </w:pPr>
      <w:rPr>
        <w:rFonts w:hint="default"/>
        <w:lang w:val="ru-RU" w:eastAsia="en-US" w:bidi="ar-SA"/>
      </w:rPr>
    </w:lvl>
    <w:lvl w:ilvl="3" w:tplc="5E32FDC8">
      <w:numFmt w:val="bullet"/>
      <w:lvlText w:val="•"/>
      <w:lvlJc w:val="left"/>
      <w:pPr>
        <w:ind w:left="3201" w:hanging="154"/>
      </w:pPr>
      <w:rPr>
        <w:rFonts w:hint="default"/>
        <w:lang w:val="ru-RU" w:eastAsia="en-US" w:bidi="ar-SA"/>
      </w:rPr>
    </w:lvl>
    <w:lvl w:ilvl="4" w:tplc="820CA3CC">
      <w:numFmt w:val="bullet"/>
      <w:lvlText w:val="•"/>
      <w:lvlJc w:val="left"/>
      <w:pPr>
        <w:ind w:left="4222" w:hanging="154"/>
      </w:pPr>
      <w:rPr>
        <w:rFonts w:hint="default"/>
        <w:lang w:val="ru-RU" w:eastAsia="en-US" w:bidi="ar-SA"/>
      </w:rPr>
    </w:lvl>
    <w:lvl w:ilvl="5" w:tplc="5EEAA454">
      <w:numFmt w:val="bullet"/>
      <w:lvlText w:val="•"/>
      <w:lvlJc w:val="left"/>
      <w:pPr>
        <w:ind w:left="5243" w:hanging="154"/>
      </w:pPr>
      <w:rPr>
        <w:rFonts w:hint="default"/>
        <w:lang w:val="ru-RU" w:eastAsia="en-US" w:bidi="ar-SA"/>
      </w:rPr>
    </w:lvl>
    <w:lvl w:ilvl="6" w:tplc="D7C07E42">
      <w:numFmt w:val="bullet"/>
      <w:lvlText w:val="•"/>
      <w:lvlJc w:val="left"/>
      <w:pPr>
        <w:ind w:left="6263" w:hanging="154"/>
      </w:pPr>
      <w:rPr>
        <w:rFonts w:hint="default"/>
        <w:lang w:val="ru-RU" w:eastAsia="en-US" w:bidi="ar-SA"/>
      </w:rPr>
    </w:lvl>
    <w:lvl w:ilvl="7" w:tplc="29A8563E">
      <w:numFmt w:val="bullet"/>
      <w:lvlText w:val="•"/>
      <w:lvlJc w:val="left"/>
      <w:pPr>
        <w:ind w:left="7284" w:hanging="154"/>
      </w:pPr>
      <w:rPr>
        <w:rFonts w:hint="default"/>
        <w:lang w:val="ru-RU" w:eastAsia="en-US" w:bidi="ar-SA"/>
      </w:rPr>
    </w:lvl>
    <w:lvl w:ilvl="8" w:tplc="017C551E">
      <w:numFmt w:val="bullet"/>
      <w:lvlText w:val="•"/>
      <w:lvlJc w:val="left"/>
      <w:pPr>
        <w:ind w:left="8305" w:hanging="154"/>
      </w:pPr>
      <w:rPr>
        <w:rFonts w:hint="default"/>
        <w:lang w:val="ru-RU" w:eastAsia="en-US" w:bidi="ar-SA"/>
      </w:rPr>
    </w:lvl>
  </w:abstractNum>
  <w:abstractNum w:abstractNumId="1" w15:restartNumberingAfterBreak="0">
    <w:nsid w:val="294C7CDC"/>
    <w:multiLevelType w:val="multilevel"/>
    <w:tmpl w:val="2D92C4B0"/>
    <w:lvl w:ilvl="0">
      <w:start w:val="1"/>
      <w:numFmt w:val="decimal"/>
      <w:lvlText w:val="%1"/>
      <w:lvlJc w:val="left"/>
      <w:pPr>
        <w:ind w:left="142" w:hanging="58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8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83"/>
      </w:pPr>
      <w:rPr>
        <w:rFonts w:hint="default"/>
        <w:lang w:val="ru-RU" w:eastAsia="en-US" w:bidi="ar-SA"/>
      </w:rPr>
    </w:lvl>
  </w:abstractNum>
  <w:abstractNum w:abstractNumId="2" w15:restartNumberingAfterBreak="0">
    <w:nsid w:val="2D247F52"/>
    <w:multiLevelType w:val="multilevel"/>
    <w:tmpl w:val="4712CCDE"/>
    <w:lvl w:ilvl="0">
      <w:start w:val="1"/>
      <w:numFmt w:val="decimal"/>
      <w:lvlText w:val="%1."/>
      <w:lvlJc w:val="left"/>
      <w:pPr>
        <w:ind w:left="569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4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2" w:hanging="53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705" w:hanging="5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11" w:hanging="5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7" w:hanging="5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3" w:hanging="5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9" w:hanging="5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4" w:hanging="535"/>
      </w:pPr>
      <w:rPr>
        <w:rFonts w:hint="default"/>
        <w:lang w:val="ru-RU" w:eastAsia="en-US" w:bidi="ar-SA"/>
      </w:rPr>
    </w:lvl>
  </w:abstractNum>
  <w:abstractNum w:abstractNumId="3" w15:restartNumberingAfterBreak="0">
    <w:nsid w:val="49446753"/>
    <w:multiLevelType w:val="multilevel"/>
    <w:tmpl w:val="EA765956"/>
    <w:lvl w:ilvl="0">
      <w:start w:val="6"/>
      <w:numFmt w:val="decimal"/>
      <w:lvlText w:val="%1"/>
      <w:lvlJc w:val="left"/>
      <w:pPr>
        <w:ind w:left="142" w:hanging="5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23"/>
      </w:pPr>
      <w:rPr>
        <w:rFonts w:hint="default"/>
        <w:lang w:val="ru-RU" w:eastAsia="en-US" w:bidi="ar-SA"/>
      </w:rPr>
    </w:lvl>
  </w:abstractNum>
  <w:abstractNum w:abstractNumId="4" w15:restartNumberingAfterBreak="0">
    <w:nsid w:val="6D0D59E7"/>
    <w:multiLevelType w:val="multilevel"/>
    <w:tmpl w:val="9E4EBACE"/>
    <w:lvl w:ilvl="0">
      <w:start w:val="2"/>
      <w:numFmt w:val="decimal"/>
      <w:lvlText w:val="%1"/>
      <w:lvlJc w:val="left"/>
      <w:pPr>
        <w:ind w:left="142" w:hanging="51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1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5" w15:restartNumberingAfterBreak="0">
    <w:nsid w:val="7C3855F9"/>
    <w:multiLevelType w:val="multilevel"/>
    <w:tmpl w:val="199CE706"/>
    <w:lvl w:ilvl="0">
      <w:start w:val="3"/>
      <w:numFmt w:val="decimal"/>
      <w:lvlText w:val="%1"/>
      <w:lvlJc w:val="left"/>
      <w:pPr>
        <w:ind w:left="56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2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1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42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D7B68"/>
    <w:rsid w:val="004D7B68"/>
    <w:rsid w:val="004E34C2"/>
    <w:rsid w:val="00A07F2A"/>
    <w:rsid w:val="00BE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17FB3"/>
  <w15:docId w15:val="{58846674-9898-42FC-9AD1-0D72C39C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07F2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7F2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 №34</dc:creator>
  <cp:lastModifiedBy>Witalik</cp:lastModifiedBy>
  <cp:revision>4</cp:revision>
  <cp:lastPrinted>2023-06-23T07:52:00Z</cp:lastPrinted>
  <dcterms:created xsi:type="dcterms:W3CDTF">2023-06-23T07:57:00Z</dcterms:created>
  <dcterms:modified xsi:type="dcterms:W3CDTF">2023-06-26T07:26:00Z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2023-06-23T00:00:00Z</vt:filetime>
  </property>
</Properties>
</file>