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B84" w:rsidRDefault="000B30E2" w:rsidP="00C91B84">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noProof/>
          <w:sz w:val="28"/>
          <w:szCs w:val="28"/>
          <w:lang w:eastAsia="ru-RU"/>
        </w:rPr>
        <w:drawing>
          <wp:inline distT="0" distB="0" distL="0" distR="0">
            <wp:extent cx="6104890" cy="83972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итульный лист рабочей программы муз.руков..jpg"/>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6104890" cy="8397240"/>
                    </a:xfrm>
                    <a:prstGeom prst="rect">
                      <a:avLst/>
                    </a:prstGeom>
                  </pic:spPr>
                </pic:pic>
              </a:graphicData>
            </a:graphic>
          </wp:inline>
        </w:drawing>
      </w:r>
    </w:p>
    <w:p w:rsidR="000B30E2" w:rsidRDefault="000B30E2" w:rsidP="00C91B84">
      <w:pPr>
        <w:spacing w:after="0" w:line="240" w:lineRule="auto"/>
        <w:jc w:val="center"/>
        <w:rPr>
          <w:rFonts w:ascii="Times New Roman" w:eastAsia="Times New Roman" w:hAnsi="Times New Roman" w:cs="Times New Roman"/>
          <w:bCs/>
          <w:sz w:val="28"/>
          <w:szCs w:val="28"/>
          <w:lang w:eastAsia="ru-RU"/>
        </w:rPr>
      </w:pPr>
    </w:p>
    <w:p w:rsidR="000B30E2" w:rsidRDefault="000B30E2" w:rsidP="00C91B84">
      <w:pPr>
        <w:spacing w:after="0" w:line="240" w:lineRule="auto"/>
        <w:jc w:val="center"/>
        <w:rPr>
          <w:rFonts w:ascii="Times New Roman" w:eastAsia="Times New Roman" w:hAnsi="Times New Roman" w:cs="Times New Roman"/>
          <w:bCs/>
          <w:sz w:val="28"/>
          <w:szCs w:val="28"/>
          <w:lang w:eastAsia="ru-RU"/>
        </w:rPr>
      </w:pPr>
    </w:p>
    <w:p w:rsidR="000B30E2" w:rsidRDefault="000B30E2" w:rsidP="00C91B84">
      <w:pPr>
        <w:spacing w:after="0" w:line="240" w:lineRule="auto"/>
        <w:jc w:val="center"/>
        <w:rPr>
          <w:rFonts w:ascii="Times New Roman" w:eastAsia="Times New Roman" w:hAnsi="Times New Roman" w:cs="Times New Roman"/>
          <w:bCs/>
          <w:sz w:val="28"/>
          <w:szCs w:val="28"/>
          <w:lang w:eastAsia="ru-RU"/>
        </w:rPr>
      </w:pPr>
    </w:p>
    <w:p w:rsidR="000B30E2" w:rsidRPr="00C91B84" w:rsidRDefault="000B30E2" w:rsidP="00C91B84">
      <w:pPr>
        <w:spacing w:after="0" w:line="240" w:lineRule="auto"/>
        <w:jc w:val="center"/>
        <w:rPr>
          <w:rFonts w:ascii="Times New Roman" w:eastAsia="Times New Roman" w:hAnsi="Times New Roman" w:cs="Times New Roman"/>
          <w:bCs/>
          <w:sz w:val="28"/>
          <w:szCs w:val="28"/>
          <w:lang w:eastAsia="ru-RU"/>
        </w:rPr>
      </w:pPr>
      <w:bookmarkStart w:id="0" w:name="_GoBack"/>
      <w:bookmarkEnd w:id="0"/>
    </w:p>
    <w:p w:rsidR="00C91B84" w:rsidRPr="00C91B84" w:rsidRDefault="00C91B84" w:rsidP="00C91B84">
      <w:pPr>
        <w:spacing w:after="0" w:line="240" w:lineRule="auto"/>
        <w:jc w:val="center"/>
        <w:rPr>
          <w:rFonts w:ascii="Times New Roman" w:eastAsia="Times New Roman" w:hAnsi="Times New Roman" w:cs="Times New Roman"/>
          <w:bCs/>
          <w:sz w:val="28"/>
          <w:szCs w:val="28"/>
          <w:lang w:eastAsia="ru-RU"/>
        </w:rPr>
      </w:pPr>
    </w:p>
    <w:p w:rsidR="00C91B84" w:rsidRPr="00C91B84" w:rsidRDefault="00C91B84" w:rsidP="00C91B84">
      <w:pPr>
        <w:spacing w:after="0" w:line="200" w:lineRule="exact"/>
        <w:rPr>
          <w:rFonts w:ascii="Times New Roman" w:eastAsia="Times New Roman" w:hAnsi="Times New Roman" w:cs="Times New Roman"/>
          <w:sz w:val="28"/>
          <w:szCs w:val="28"/>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01"/>
        <w:gridCol w:w="8363"/>
      </w:tblGrid>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 xml:space="preserve">№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СОДЕРЖАНИЕ</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 xml:space="preserve">I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ЦЕЛЕВОЙ РАЗДЕЛ</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1.1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Пояснительная записка </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1.2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Цели и задачи программы </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1.3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Принципы и подходы к формированию программы </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1.4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Возрастные и индивидуальные особенности воспитанников по музыкальному развитию</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1.5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Планируемые результаты освоения программы </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 xml:space="preserve">II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СОДЕРЖАТЕЛЬНЫЙ РАЗДЕЛ</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2.1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Описание образовательной деятельности детей в области «Художественно-эстетическое развитие»</w:t>
            </w:r>
            <w:r w:rsidRPr="00C91B84">
              <w:rPr>
                <w:rFonts w:ascii="Times New Roman" w:eastAsia="Times New Roman" w:hAnsi="Times New Roman" w:cs="Times New Roman"/>
                <w:i/>
                <w:iCs/>
                <w:color w:val="000000"/>
                <w:sz w:val="28"/>
                <w:szCs w:val="28"/>
                <w:lang w:eastAsia="ru-RU"/>
              </w:rPr>
              <w:br/>
              <w:t>(музыка)</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2.2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Содержание музыкальных разделов рабочей программы </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2.3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Описание образовательной деятельности разных видов</w:t>
            </w:r>
            <w:r w:rsidRPr="00C91B84">
              <w:rPr>
                <w:rFonts w:ascii="Times New Roman" w:eastAsia="Times New Roman" w:hAnsi="Times New Roman" w:cs="Times New Roman"/>
                <w:i/>
                <w:iCs/>
                <w:color w:val="000000"/>
                <w:sz w:val="28"/>
                <w:szCs w:val="28"/>
                <w:lang w:eastAsia="ru-RU"/>
              </w:rPr>
              <w:br/>
              <w:t>и культурных практик</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 xml:space="preserve">III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ОРГАНИЗАЦИОННЫЙ РАЗДЕЛ</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3.1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Проектирование образовательной деятельности </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3.2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Виды и формы образовательной деятельности, структура музыкального занятия</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3.3</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Условия реализации программы: особенности организации развивающей предметно пространственной среды (РППС)</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3.4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Наглядный и дидактический материал, используемый на занятиях</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3.5</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Традиционные праздники и развлечения</w:t>
            </w:r>
            <w:r w:rsidRPr="00C91B84">
              <w:rPr>
                <w:rFonts w:ascii="Times New Roman" w:eastAsia="Times New Roman" w:hAnsi="Times New Roman" w:cs="Times New Roman"/>
                <w:color w:val="000000"/>
                <w:sz w:val="28"/>
                <w:szCs w:val="28"/>
                <w:lang w:eastAsia="ru-RU"/>
              </w:rPr>
              <w:t xml:space="preserve">. </w:t>
            </w:r>
            <w:r w:rsidRPr="00C91B84">
              <w:rPr>
                <w:rFonts w:ascii="Times New Roman" w:eastAsia="Times New Roman" w:hAnsi="Times New Roman" w:cs="Times New Roman"/>
                <w:i/>
                <w:iCs/>
                <w:color w:val="000000"/>
                <w:sz w:val="28"/>
                <w:szCs w:val="28"/>
                <w:lang w:eastAsia="ru-RU"/>
              </w:rPr>
              <w:t>Перспективный план проведения праздничных утренников и развлечений</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3.6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Особенности взаимодействия педагога с семьями воспитанников</w:t>
            </w:r>
          </w:p>
        </w:tc>
      </w:tr>
      <w:tr w:rsidR="00C91B84" w:rsidRPr="00C91B84" w:rsidTr="004060D9">
        <w:tc>
          <w:tcPr>
            <w:tcW w:w="1101"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i/>
                <w:iCs/>
                <w:color w:val="000000"/>
                <w:sz w:val="28"/>
                <w:szCs w:val="28"/>
                <w:lang w:eastAsia="ru-RU"/>
              </w:rPr>
              <w:t xml:space="preserve">3.7 </w:t>
            </w:r>
          </w:p>
        </w:tc>
        <w:tc>
          <w:tcPr>
            <w:tcW w:w="8363"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i/>
                <w:iCs/>
                <w:color w:val="000000"/>
                <w:sz w:val="28"/>
                <w:szCs w:val="28"/>
                <w:lang w:eastAsia="ru-RU"/>
              </w:rPr>
            </w:pPr>
            <w:r w:rsidRPr="00C91B84">
              <w:rPr>
                <w:rFonts w:ascii="Times New Roman" w:eastAsia="Times New Roman" w:hAnsi="Times New Roman" w:cs="Times New Roman"/>
                <w:i/>
                <w:iCs/>
                <w:color w:val="000000"/>
                <w:sz w:val="28"/>
                <w:szCs w:val="28"/>
                <w:lang w:eastAsia="ru-RU"/>
              </w:rPr>
              <w:t xml:space="preserve">Взаимодействие с воспитателями </w:t>
            </w:r>
          </w:p>
        </w:tc>
      </w:tr>
    </w:tbl>
    <w:p w:rsidR="00C91B84" w:rsidRPr="00C91B84" w:rsidRDefault="00C91B84" w:rsidP="00C91B84">
      <w:pPr>
        <w:spacing w:after="0" w:line="240" w:lineRule="auto"/>
        <w:rPr>
          <w:rFonts w:ascii="Times New Roman" w:eastAsia="Times New Roman" w:hAnsi="Times New Roman" w:cs="Times New Roman"/>
          <w:sz w:val="28"/>
          <w:szCs w:val="28"/>
          <w:lang w:eastAsia="ru-RU"/>
        </w:rPr>
        <w:sectPr w:rsidR="00C91B84" w:rsidRPr="00C91B84" w:rsidSect="00C91B84">
          <w:pgSz w:w="11900" w:h="16838"/>
          <w:pgMar w:top="1440" w:right="846" w:bottom="418" w:left="1440" w:header="0" w:footer="0" w:gutter="0"/>
          <w:pgBorders w:offsetFrom="page">
            <w:top w:val="thinThickSmallGap" w:sz="24" w:space="24" w:color="1F3864"/>
            <w:left w:val="thinThickSmallGap" w:sz="24" w:space="24" w:color="1F3864"/>
            <w:bottom w:val="thinThickSmallGap" w:sz="24" w:space="24" w:color="1F3864"/>
            <w:right w:val="thinThickSmallGap" w:sz="24" w:space="24" w:color="1F3864"/>
          </w:pgBorders>
          <w:cols w:space="720" w:equalWidth="0">
            <w:col w:w="9620"/>
          </w:cols>
        </w:sectPr>
      </w:pPr>
    </w:p>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32"/>
          <w:szCs w:val="32"/>
          <w:lang w:eastAsia="ru-RU"/>
        </w:rPr>
        <w:lastRenderedPageBreak/>
        <w:t xml:space="preserve">I </w:t>
      </w:r>
      <w:r w:rsidRPr="00C91B84">
        <w:rPr>
          <w:rFonts w:ascii="Times New Roman" w:eastAsia="Times New Roman" w:hAnsi="Times New Roman" w:cs="Times New Roman"/>
          <w:b/>
          <w:bCs/>
          <w:color w:val="000000"/>
          <w:sz w:val="28"/>
          <w:szCs w:val="28"/>
          <w:lang w:eastAsia="ru-RU"/>
        </w:rPr>
        <w:t>ЦЕЛЕВОЙ РАЗДЕЛ</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1.1 Пояснительная записка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Рабочая программа (далее Программа) – это индивидуальный инструмент</w:t>
      </w:r>
      <w:r w:rsidRPr="00C91B84">
        <w:rPr>
          <w:rFonts w:ascii="Times New Roman" w:eastAsia="Times New Roman" w:hAnsi="Times New Roman" w:cs="Times New Roman"/>
          <w:color w:val="000000"/>
          <w:sz w:val="28"/>
          <w:szCs w:val="28"/>
          <w:lang w:eastAsia="ru-RU"/>
        </w:rPr>
        <w:br/>
        <w:t>педагога, с помощью которого он определяет оптимальные и наиболее</w:t>
      </w:r>
      <w:r w:rsidRPr="00C91B84">
        <w:rPr>
          <w:rFonts w:ascii="Times New Roman" w:eastAsia="Times New Roman" w:hAnsi="Times New Roman" w:cs="Times New Roman"/>
          <w:color w:val="000000"/>
          <w:sz w:val="28"/>
          <w:szCs w:val="28"/>
          <w:lang w:eastAsia="ru-RU"/>
        </w:rPr>
        <w:br/>
        <w:t>эффективные для данного возраста содержание, формы, методы и приёмы</w:t>
      </w:r>
      <w:r w:rsidRPr="00C91B84">
        <w:rPr>
          <w:rFonts w:ascii="Times New Roman" w:eastAsia="Times New Roman" w:hAnsi="Times New Roman" w:cs="Times New Roman"/>
          <w:color w:val="000000"/>
          <w:sz w:val="28"/>
          <w:szCs w:val="28"/>
          <w:lang w:eastAsia="ru-RU"/>
        </w:rPr>
        <w:br/>
        <w:t>организации образовательного процесса. Рабочая программа формируется на</w:t>
      </w:r>
      <w:r w:rsidRPr="00C91B84">
        <w:rPr>
          <w:rFonts w:ascii="Times New Roman" w:eastAsia="Times New Roman" w:hAnsi="Times New Roman" w:cs="Times New Roman"/>
          <w:color w:val="000000"/>
          <w:sz w:val="28"/>
          <w:szCs w:val="28"/>
          <w:lang w:eastAsia="ru-RU"/>
        </w:rPr>
        <w:br/>
        <w:t>основе примерной программы дошкольного образования и соответствующего ей</w:t>
      </w:r>
      <w:r w:rsidRPr="00C91B84">
        <w:rPr>
          <w:rFonts w:ascii="Times New Roman" w:eastAsia="Times New Roman" w:hAnsi="Times New Roman" w:cs="Times New Roman"/>
          <w:color w:val="000000"/>
          <w:sz w:val="28"/>
          <w:szCs w:val="28"/>
          <w:lang w:eastAsia="ru-RU"/>
        </w:rPr>
        <w:br/>
        <w:t>учебно- методического комплекта.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Рабочая программа разработана на основании следующих нормативно-правовых документов:</w:t>
      </w:r>
    </w:p>
    <w:p w:rsidR="00C91B84" w:rsidRPr="00C91B84" w:rsidRDefault="00C91B84" w:rsidP="00C91B84">
      <w:pPr>
        <w:numPr>
          <w:ilvl w:val="0"/>
          <w:numId w:val="1"/>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Федеральный государственный образовательный стандарт дошкольного</w:t>
      </w:r>
      <w:r w:rsidRPr="00C91B84">
        <w:rPr>
          <w:rFonts w:ascii="Times New Roman" w:eastAsia="Times New Roman" w:hAnsi="Times New Roman" w:cs="Times New Roman"/>
          <w:color w:val="000000"/>
          <w:sz w:val="28"/>
          <w:szCs w:val="28"/>
          <w:lang w:eastAsia="ru-RU"/>
        </w:rPr>
        <w:br/>
        <w:t>образования (далее ФГОС) Приказ №1155от 17 октября 2013 года;</w:t>
      </w:r>
    </w:p>
    <w:p w:rsidR="00C91B84" w:rsidRPr="00C91B84" w:rsidRDefault="00C91B84" w:rsidP="00C91B84">
      <w:pPr>
        <w:numPr>
          <w:ilvl w:val="0"/>
          <w:numId w:val="1"/>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Федеральный закон «Об образовании» от 01.09.2013года;</w:t>
      </w:r>
    </w:p>
    <w:p w:rsidR="00C91B84" w:rsidRPr="00C91B84" w:rsidRDefault="00C91B84" w:rsidP="00C91B84">
      <w:pPr>
        <w:numPr>
          <w:ilvl w:val="0"/>
          <w:numId w:val="1"/>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«Санитарно- эпидемические требования к устройству, содержанию и</w:t>
      </w:r>
      <w:r w:rsidRPr="00C91B84">
        <w:rPr>
          <w:rFonts w:ascii="Times New Roman" w:eastAsia="Times New Roman" w:hAnsi="Times New Roman" w:cs="Times New Roman"/>
          <w:color w:val="000000"/>
          <w:sz w:val="28"/>
          <w:szCs w:val="28"/>
          <w:lang w:eastAsia="ru-RU"/>
        </w:rPr>
        <w:br/>
        <w:t>организации режима работы дошкольных образовательных учреждений» (</w:t>
      </w:r>
      <w:proofErr w:type="spellStart"/>
      <w:r w:rsidRPr="00C91B84">
        <w:rPr>
          <w:rFonts w:ascii="Times New Roman" w:eastAsia="Times New Roman" w:hAnsi="Times New Roman" w:cs="Times New Roman"/>
          <w:color w:val="000000"/>
          <w:sz w:val="28"/>
          <w:szCs w:val="28"/>
          <w:lang w:eastAsia="ru-RU"/>
        </w:rPr>
        <w:t>СанПин</w:t>
      </w:r>
      <w:proofErr w:type="spellEnd"/>
      <w:r w:rsidRPr="00C91B84">
        <w:rPr>
          <w:rFonts w:ascii="Times New Roman" w:eastAsia="Times New Roman" w:hAnsi="Times New Roman" w:cs="Times New Roman"/>
          <w:color w:val="000000"/>
          <w:sz w:val="28"/>
          <w:szCs w:val="28"/>
          <w:lang w:eastAsia="ru-RU"/>
        </w:rPr>
        <w:t xml:space="preserve"> 2.4.1.3049-13) утверждённый Постановлением Главного государственного санитарного врача РФ от 15.05.2013г. №26</w:t>
      </w:r>
    </w:p>
    <w:p w:rsidR="00C91B84" w:rsidRPr="00C91B84" w:rsidRDefault="00C91B84" w:rsidP="00C91B84">
      <w:pPr>
        <w:numPr>
          <w:ilvl w:val="0"/>
          <w:numId w:val="1"/>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Квалификационный справочник №761 от 26. 08. 2010;</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           Организация </w:t>
      </w:r>
      <w:proofErr w:type="spellStart"/>
      <w:r w:rsidRPr="00C91B84">
        <w:rPr>
          <w:rFonts w:ascii="Times New Roman" w:eastAsia="Times New Roman" w:hAnsi="Times New Roman" w:cs="Times New Roman"/>
          <w:color w:val="000000"/>
          <w:sz w:val="28"/>
          <w:szCs w:val="28"/>
          <w:lang w:eastAsia="ru-RU"/>
        </w:rPr>
        <w:t>воспитательно</w:t>
      </w:r>
      <w:proofErr w:type="spellEnd"/>
      <w:r w:rsidRPr="00C91B84">
        <w:rPr>
          <w:rFonts w:ascii="Times New Roman" w:eastAsia="Times New Roman" w:hAnsi="Times New Roman" w:cs="Times New Roman"/>
          <w:color w:val="000000"/>
          <w:sz w:val="28"/>
          <w:szCs w:val="28"/>
          <w:lang w:eastAsia="ru-RU"/>
        </w:rPr>
        <w:t>-образовательного процесса в МБДОУ «Детский сад №12 «Радуга» базируется на следующих авторских комплексных образовательных программах дошкольного образования:</w:t>
      </w:r>
      <w:r w:rsidRPr="00C91B84">
        <w:rPr>
          <w:rFonts w:ascii="Times New Roman" w:eastAsia="Times New Roman" w:hAnsi="Times New Roman" w:cs="Times New Roman"/>
          <w:sz w:val="28"/>
          <w:szCs w:val="28"/>
          <w:lang w:eastAsia="ru-RU"/>
        </w:rPr>
        <w:t xml:space="preserve"> </w:t>
      </w:r>
      <w:r w:rsidRPr="00C91B84">
        <w:rPr>
          <w:rFonts w:ascii="Times New Roman" w:eastAsia="Times New Roman" w:hAnsi="Times New Roman" w:cs="Times New Roman"/>
          <w:b/>
          <w:bCs/>
          <w:color w:val="000000"/>
          <w:sz w:val="28"/>
          <w:szCs w:val="28"/>
          <w:lang w:eastAsia="ru-RU"/>
        </w:rPr>
        <w:t>«Радуга» Примерная основная образовательная программа дошкольного образования: научный руководитель Е.В. Соловьёва.</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 xml:space="preserve">           </w:t>
      </w:r>
      <w:r w:rsidRPr="00C91B84">
        <w:rPr>
          <w:rFonts w:ascii="Times New Roman" w:eastAsia="Times New Roman" w:hAnsi="Times New Roman" w:cs="Times New Roman"/>
          <w:color w:val="000000"/>
          <w:sz w:val="28"/>
          <w:szCs w:val="28"/>
          <w:lang w:eastAsia="ru-RU"/>
        </w:rPr>
        <w:t>В соответствии с примерной программой «Радуга» организация</w:t>
      </w:r>
      <w:r w:rsidRPr="00C91B84">
        <w:rPr>
          <w:rFonts w:ascii="Times New Roman" w:eastAsia="Times New Roman" w:hAnsi="Times New Roman" w:cs="Times New Roman"/>
          <w:color w:val="000000"/>
          <w:sz w:val="28"/>
          <w:szCs w:val="28"/>
          <w:lang w:eastAsia="ru-RU"/>
        </w:rPr>
        <w:br/>
        <w:t>образовательной деятельности по музыкальному развитию осуществляется по</w:t>
      </w:r>
      <w:r w:rsidRPr="00C91B84">
        <w:rPr>
          <w:rFonts w:ascii="Times New Roman" w:eastAsia="Times New Roman" w:hAnsi="Times New Roman" w:cs="Times New Roman"/>
          <w:color w:val="000000"/>
          <w:sz w:val="28"/>
          <w:szCs w:val="28"/>
          <w:lang w:eastAsia="ru-RU"/>
        </w:rPr>
        <w:br/>
        <w:t xml:space="preserve">методическим рекомендациям И.Г. </w:t>
      </w:r>
      <w:proofErr w:type="spellStart"/>
      <w:r w:rsidRPr="00C91B84">
        <w:rPr>
          <w:rFonts w:ascii="Times New Roman" w:eastAsia="Times New Roman" w:hAnsi="Times New Roman" w:cs="Times New Roman"/>
          <w:color w:val="000000"/>
          <w:sz w:val="28"/>
          <w:szCs w:val="28"/>
          <w:lang w:eastAsia="ru-RU"/>
        </w:rPr>
        <w:t>Галянт</w:t>
      </w:r>
      <w:proofErr w:type="spellEnd"/>
      <w:r w:rsidRPr="00C91B84">
        <w:rPr>
          <w:rFonts w:ascii="Times New Roman" w:eastAsia="Times New Roman" w:hAnsi="Times New Roman" w:cs="Times New Roman"/>
          <w:color w:val="000000"/>
          <w:sz w:val="28"/>
          <w:szCs w:val="28"/>
          <w:lang w:eastAsia="ru-RU"/>
        </w:rPr>
        <w:t xml:space="preserve"> Музыкальное развитие детей 2-7 лет</w:t>
      </w:r>
      <w:r w:rsidRPr="00C91B84">
        <w:rPr>
          <w:rFonts w:ascii="Times New Roman" w:eastAsia="Times New Roman" w:hAnsi="Times New Roman" w:cs="Times New Roman"/>
          <w:color w:val="000000"/>
          <w:sz w:val="28"/>
          <w:szCs w:val="28"/>
          <w:lang w:eastAsia="ru-RU"/>
        </w:rPr>
        <w:br/>
        <w:t xml:space="preserve">(методическое пособие для специалистов ДОО, 2-е издание)/ </w:t>
      </w: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М.:Просвещение</w:t>
      </w:r>
      <w:proofErr w:type="spellEnd"/>
      <w:r w:rsidRPr="00C91B84">
        <w:rPr>
          <w:rFonts w:ascii="Times New Roman" w:eastAsia="Times New Roman" w:hAnsi="Times New Roman" w:cs="Times New Roman"/>
          <w:color w:val="000000"/>
          <w:sz w:val="28"/>
          <w:szCs w:val="28"/>
          <w:lang w:eastAsia="ru-RU"/>
        </w:rPr>
        <w:t>, 2017.-120 стр.;</w:t>
      </w:r>
      <w:r w:rsidRPr="00C91B84">
        <w:rPr>
          <w:rFonts w:ascii="Times New Roman" w:eastAsia="Times New Roman" w:hAnsi="Times New Roman" w:cs="Times New Roman"/>
          <w:color w:val="000000"/>
          <w:sz w:val="28"/>
          <w:szCs w:val="28"/>
          <w:lang w:eastAsia="ru-RU"/>
        </w:rPr>
        <w:br/>
        <w:t xml:space="preserve">                                               Парциальные программы:</w:t>
      </w:r>
    </w:p>
    <w:p w:rsidR="00C91B84" w:rsidRPr="00C91B84" w:rsidRDefault="00C91B84" w:rsidP="00C91B84">
      <w:pPr>
        <w:numPr>
          <w:ilvl w:val="0"/>
          <w:numId w:val="2"/>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«Вдохновение» (программа по развитию песенного творчества дошкольников)/ Т.Н. </w:t>
      </w:r>
      <w:proofErr w:type="spellStart"/>
      <w:r w:rsidRPr="00C91B84">
        <w:rPr>
          <w:rFonts w:ascii="Times New Roman" w:eastAsia="Times New Roman" w:hAnsi="Times New Roman" w:cs="Times New Roman"/>
          <w:color w:val="000000"/>
          <w:sz w:val="28"/>
          <w:szCs w:val="28"/>
          <w:lang w:eastAsia="ru-RU"/>
        </w:rPr>
        <w:t>Шикалова</w:t>
      </w:r>
      <w:proofErr w:type="spellEnd"/>
      <w:r w:rsidRPr="00C91B84">
        <w:rPr>
          <w:rFonts w:ascii="Times New Roman" w:eastAsia="Times New Roman" w:hAnsi="Times New Roman" w:cs="Times New Roman"/>
          <w:color w:val="000000"/>
          <w:sz w:val="28"/>
          <w:szCs w:val="28"/>
          <w:lang w:eastAsia="ru-RU"/>
        </w:rPr>
        <w:t xml:space="preserve"> – </w:t>
      </w:r>
      <w:proofErr w:type="spellStart"/>
      <w:r w:rsidRPr="00C91B84">
        <w:rPr>
          <w:rFonts w:ascii="Times New Roman" w:eastAsia="Times New Roman" w:hAnsi="Times New Roman" w:cs="Times New Roman"/>
          <w:color w:val="000000"/>
          <w:sz w:val="28"/>
          <w:szCs w:val="28"/>
          <w:lang w:eastAsia="ru-RU"/>
        </w:rPr>
        <w:t>Иж</w:t>
      </w:r>
      <w:proofErr w:type="spellEnd"/>
      <w:r w:rsidRPr="00C91B84">
        <w:rPr>
          <w:rFonts w:ascii="Times New Roman" w:eastAsia="Times New Roman" w:hAnsi="Times New Roman" w:cs="Times New Roman"/>
          <w:color w:val="000000"/>
          <w:sz w:val="28"/>
          <w:szCs w:val="28"/>
          <w:lang w:eastAsia="ru-RU"/>
        </w:rPr>
        <w:t xml:space="preserve">: </w:t>
      </w:r>
      <w:proofErr w:type="gramStart"/>
      <w:r w:rsidRPr="00C91B84">
        <w:rPr>
          <w:rFonts w:ascii="Times New Roman" w:eastAsia="Times New Roman" w:hAnsi="Times New Roman" w:cs="Times New Roman"/>
          <w:color w:val="000000"/>
          <w:sz w:val="28"/>
          <w:szCs w:val="28"/>
          <w:lang w:eastAsia="ru-RU"/>
        </w:rPr>
        <w:t>2009.-</w:t>
      </w:r>
      <w:proofErr w:type="gramEnd"/>
      <w:r w:rsidRPr="00C91B84">
        <w:rPr>
          <w:rFonts w:ascii="Times New Roman" w:eastAsia="Times New Roman" w:hAnsi="Times New Roman" w:cs="Times New Roman"/>
          <w:color w:val="000000"/>
          <w:sz w:val="28"/>
          <w:szCs w:val="28"/>
          <w:lang w:eastAsia="ru-RU"/>
        </w:rPr>
        <w:t>120 стр.</w:t>
      </w:r>
    </w:p>
    <w:p w:rsidR="00C91B84" w:rsidRPr="00C91B84" w:rsidRDefault="00C91B84" w:rsidP="00C91B84">
      <w:pPr>
        <w:numPr>
          <w:ilvl w:val="0"/>
          <w:numId w:val="2"/>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«Топ-хлоп малыши» Буренина. Москва, Просвещение, 1999год.</w:t>
      </w:r>
    </w:p>
    <w:p w:rsidR="00C91B84" w:rsidRPr="00C91B84" w:rsidRDefault="00C91B84" w:rsidP="00C91B84">
      <w:pPr>
        <w:numPr>
          <w:ilvl w:val="0"/>
          <w:numId w:val="2"/>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«Ладушки», «Ладушки- ясельки» авторы И. </w:t>
      </w:r>
      <w:proofErr w:type="spellStart"/>
      <w:r w:rsidRPr="00C91B84">
        <w:rPr>
          <w:rFonts w:ascii="Times New Roman" w:eastAsia="Times New Roman" w:hAnsi="Times New Roman" w:cs="Times New Roman"/>
          <w:color w:val="000000"/>
          <w:sz w:val="28"/>
          <w:szCs w:val="28"/>
          <w:lang w:eastAsia="ru-RU"/>
        </w:rPr>
        <w:t>Каплунова</w:t>
      </w:r>
      <w:proofErr w:type="spellEnd"/>
      <w:r w:rsidRPr="00C91B84">
        <w:rPr>
          <w:rFonts w:ascii="Times New Roman" w:eastAsia="Times New Roman" w:hAnsi="Times New Roman" w:cs="Times New Roman"/>
          <w:color w:val="000000"/>
          <w:sz w:val="28"/>
          <w:szCs w:val="28"/>
          <w:lang w:eastAsia="ru-RU"/>
        </w:rPr>
        <w:t>,</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     И. </w:t>
      </w:r>
      <w:proofErr w:type="spellStart"/>
      <w:r w:rsidRPr="00C91B84">
        <w:rPr>
          <w:rFonts w:ascii="Times New Roman" w:eastAsia="Times New Roman" w:hAnsi="Times New Roman" w:cs="Times New Roman"/>
          <w:color w:val="000000"/>
          <w:sz w:val="28"/>
          <w:szCs w:val="28"/>
          <w:lang w:eastAsia="ru-RU"/>
        </w:rPr>
        <w:t>Новоскольцева</w:t>
      </w:r>
      <w:proofErr w:type="spellEnd"/>
      <w:r w:rsidRPr="00C91B84">
        <w:rPr>
          <w:rFonts w:ascii="Times New Roman" w:eastAsia="Times New Roman" w:hAnsi="Times New Roman" w:cs="Times New Roman"/>
          <w:color w:val="000000"/>
          <w:sz w:val="28"/>
          <w:szCs w:val="28"/>
          <w:lang w:eastAsia="ru-RU"/>
        </w:rPr>
        <w:t xml:space="preserve"> Санкт-Петербург, 2010.</w:t>
      </w:r>
    </w:p>
    <w:p w:rsidR="00C91B84" w:rsidRPr="00C91B84" w:rsidRDefault="00C91B84" w:rsidP="00C91B84">
      <w:pPr>
        <w:numPr>
          <w:ilvl w:val="0"/>
          <w:numId w:val="2"/>
        </w:numPr>
        <w:spacing w:after="0" w:line="240" w:lineRule="auto"/>
        <w:ind w:firstLine="720"/>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«Из детства- в отрочество» (программа для родителей и воспитателей по формированию здоровья и развитию детей от 1 года до 4 лет) под ред. Т. Н. </w:t>
      </w:r>
      <w:proofErr w:type="gramStart"/>
      <w:r w:rsidRPr="00C91B84">
        <w:rPr>
          <w:rFonts w:ascii="Times New Roman" w:eastAsia="Times New Roman" w:hAnsi="Times New Roman" w:cs="Times New Roman"/>
          <w:color w:val="000000"/>
          <w:sz w:val="28"/>
          <w:szCs w:val="28"/>
          <w:lang w:eastAsia="ru-RU"/>
        </w:rPr>
        <w:t>Дороновой.-</w:t>
      </w:r>
      <w:proofErr w:type="gramEnd"/>
      <w:r w:rsidRPr="00C91B84">
        <w:rPr>
          <w:rFonts w:ascii="Times New Roman" w:eastAsia="Times New Roman" w:hAnsi="Times New Roman" w:cs="Times New Roman"/>
          <w:color w:val="000000"/>
          <w:sz w:val="28"/>
          <w:szCs w:val="28"/>
          <w:lang w:eastAsia="ru-RU"/>
        </w:rPr>
        <w:t>М.,2005.-120с.</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sectPr w:rsidR="00C91B84" w:rsidRPr="00C91B84" w:rsidSect="00C91B84">
          <w:pgSz w:w="11900" w:h="16838"/>
          <w:pgMar w:top="1112" w:right="846" w:bottom="418" w:left="1020" w:header="0" w:footer="0" w:gutter="0"/>
          <w:pgBorders w:offsetFrom="page">
            <w:top w:val="thinThickSmallGap" w:sz="24" w:space="24" w:color="1F3864"/>
            <w:left w:val="thinThickSmallGap" w:sz="24" w:space="24" w:color="1F3864"/>
            <w:bottom w:val="thinThickSmallGap" w:sz="24" w:space="24" w:color="1F3864"/>
            <w:right w:val="thinThickSmallGap" w:sz="24" w:space="24" w:color="1F3864"/>
          </w:pgBorders>
          <w:cols w:space="720" w:equalWidth="0">
            <w:col w:w="10040"/>
          </w:cols>
        </w:sectPr>
      </w:pP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lastRenderedPageBreak/>
        <w:t>Программа реализует инновационный подход программы «Радуга» -</w:t>
      </w:r>
      <w:r w:rsidRPr="00C91B84">
        <w:rPr>
          <w:rFonts w:ascii="Times New Roman" w:eastAsia="Times New Roman" w:hAnsi="Times New Roman" w:cs="Times New Roman"/>
          <w:color w:val="000000"/>
          <w:sz w:val="28"/>
          <w:szCs w:val="28"/>
          <w:lang w:eastAsia="ru-RU"/>
        </w:rPr>
        <w:br/>
        <w:t xml:space="preserve">музыкальное развитие детей 2-8 лет: метод. пособие И.Г. </w:t>
      </w:r>
      <w:proofErr w:type="spellStart"/>
      <w:r w:rsidRPr="00C91B84">
        <w:rPr>
          <w:rFonts w:ascii="Times New Roman" w:eastAsia="Times New Roman" w:hAnsi="Times New Roman" w:cs="Times New Roman"/>
          <w:color w:val="000000"/>
          <w:sz w:val="28"/>
          <w:szCs w:val="28"/>
          <w:lang w:eastAsia="ru-RU"/>
        </w:rPr>
        <w:t>Галянт</w:t>
      </w:r>
      <w:proofErr w:type="spellEnd"/>
      <w:r w:rsidRPr="00C91B84">
        <w:rPr>
          <w:rFonts w:ascii="Times New Roman" w:eastAsia="Times New Roman" w:hAnsi="Times New Roman" w:cs="Times New Roman"/>
          <w:color w:val="000000"/>
          <w:sz w:val="28"/>
          <w:szCs w:val="28"/>
          <w:lang w:eastAsia="ru-RU"/>
        </w:rPr>
        <w:t>, основанная на</w:t>
      </w:r>
      <w:r w:rsidRPr="00C91B84">
        <w:rPr>
          <w:rFonts w:ascii="Times New Roman" w:eastAsia="Times New Roman" w:hAnsi="Times New Roman" w:cs="Times New Roman"/>
          <w:color w:val="000000"/>
          <w:sz w:val="28"/>
          <w:szCs w:val="28"/>
          <w:lang w:eastAsia="ru-RU"/>
        </w:rPr>
        <w:br/>
        <w:t>принципе соединения нескольких форм организации творческой музыкальной</w:t>
      </w:r>
      <w:r w:rsidRPr="00C91B84">
        <w:rPr>
          <w:rFonts w:ascii="Times New Roman" w:eastAsia="Times New Roman" w:hAnsi="Times New Roman" w:cs="Times New Roman"/>
          <w:color w:val="000000"/>
          <w:sz w:val="28"/>
          <w:szCs w:val="28"/>
          <w:lang w:eastAsia="ru-RU"/>
        </w:rPr>
        <w:br/>
        <w:t>деятельности (игр со звуками, звучащими жестами, игр с палочками, на</w:t>
      </w:r>
      <w:r w:rsidRPr="00C91B84">
        <w:rPr>
          <w:rFonts w:ascii="Times New Roman" w:eastAsia="Times New Roman" w:hAnsi="Times New Roman" w:cs="Times New Roman"/>
          <w:color w:val="000000"/>
          <w:sz w:val="28"/>
          <w:szCs w:val="28"/>
          <w:lang w:eastAsia="ru-RU"/>
        </w:rPr>
        <w:br/>
        <w:t>музыкальных инструментах, театрализованной деятельностью, художественного</w:t>
      </w:r>
      <w:r w:rsidRPr="00C91B84">
        <w:rPr>
          <w:rFonts w:ascii="Times New Roman" w:eastAsia="Times New Roman" w:hAnsi="Times New Roman" w:cs="Times New Roman"/>
          <w:color w:val="000000"/>
          <w:sz w:val="28"/>
          <w:szCs w:val="28"/>
          <w:lang w:eastAsia="ru-RU"/>
        </w:rPr>
        <w:br/>
        <w:t>творчества) в соответствии с ФГОС ДО, особенности взаимодействия педагога с</w:t>
      </w:r>
      <w:r w:rsidRPr="00C91B84">
        <w:rPr>
          <w:rFonts w:ascii="Times New Roman" w:eastAsia="Times New Roman" w:hAnsi="Times New Roman" w:cs="Times New Roman"/>
          <w:color w:val="000000"/>
          <w:sz w:val="28"/>
          <w:szCs w:val="28"/>
          <w:lang w:eastAsia="ru-RU"/>
        </w:rPr>
        <w:br/>
        <w:t>семьями воспитанников, дополнительные взаимодействия с воспитателями. Эта</w:t>
      </w:r>
      <w:r w:rsidRPr="00C91B84">
        <w:rPr>
          <w:rFonts w:ascii="Times New Roman" w:eastAsia="Times New Roman" w:hAnsi="Times New Roman" w:cs="Times New Roman"/>
          <w:color w:val="000000"/>
          <w:sz w:val="28"/>
          <w:szCs w:val="28"/>
          <w:lang w:eastAsia="ru-RU"/>
        </w:rPr>
        <w:br/>
        <w:t>система дышит радостью открытия и созидания нового, проникнута подлинным</w:t>
      </w:r>
      <w:r w:rsidRPr="00C91B84">
        <w:rPr>
          <w:rFonts w:ascii="Times New Roman" w:eastAsia="Times New Roman" w:hAnsi="Times New Roman" w:cs="Times New Roman"/>
          <w:color w:val="000000"/>
          <w:sz w:val="28"/>
          <w:szCs w:val="28"/>
          <w:lang w:eastAsia="ru-RU"/>
        </w:rPr>
        <w:br/>
        <w:t>уважением к ребёнку, независимо от меры его способностей в области</w:t>
      </w:r>
      <w:r w:rsidRPr="00C91B84">
        <w:rPr>
          <w:rFonts w:ascii="Times New Roman" w:eastAsia="Times New Roman" w:hAnsi="Times New Roman" w:cs="Times New Roman"/>
          <w:color w:val="000000"/>
          <w:sz w:val="28"/>
          <w:szCs w:val="28"/>
          <w:lang w:eastAsia="ru-RU"/>
        </w:rPr>
        <w:br/>
        <w:t>музыкальной деятельности. Она показывает, как в работе с детьми можно</w:t>
      </w:r>
      <w:r w:rsidRPr="00C91B84">
        <w:rPr>
          <w:rFonts w:ascii="Times New Roman" w:eastAsia="Times New Roman" w:hAnsi="Times New Roman" w:cs="Times New Roman"/>
          <w:color w:val="000000"/>
          <w:sz w:val="28"/>
          <w:szCs w:val="28"/>
          <w:lang w:eastAsia="ru-RU"/>
        </w:rPr>
        <w:br/>
        <w:t>ориентироваться на процесс роста и развития личности.</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 В разработке музыкального раздела использовалась парциальная программа «Ладушки» И.Н. </w:t>
      </w:r>
      <w:proofErr w:type="spellStart"/>
      <w:r w:rsidRPr="00C91B84">
        <w:rPr>
          <w:rFonts w:ascii="Times New Roman" w:eastAsia="Times New Roman" w:hAnsi="Times New Roman" w:cs="Times New Roman"/>
          <w:color w:val="000000"/>
          <w:sz w:val="28"/>
          <w:szCs w:val="28"/>
          <w:lang w:eastAsia="ru-RU"/>
        </w:rPr>
        <w:t>Каплуновой</w:t>
      </w:r>
      <w:proofErr w:type="spellEnd"/>
      <w:r w:rsidRPr="00C91B84">
        <w:rPr>
          <w:rFonts w:ascii="Times New Roman" w:eastAsia="Times New Roman" w:hAnsi="Times New Roman" w:cs="Times New Roman"/>
          <w:color w:val="000000"/>
          <w:sz w:val="28"/>
          <w:szCs w:val="28"/>
          <w:lang w:eastAsia="ru-RU"/>
        </w:rPr>
        <w:t xml:space="preserve">, И.А. </w:t>
      </w:r>
      <w:proofErr w:type="spellStart"/>
      <w:r w:rsidRPr="00C91B84">
        <w:rPr>
          <w:rFonts w:ascii="Times New Roman" w:eastAsia="Times New Roman" w:hAnsi="Times New Roman" w:cs="Times New Roman"/>
          <w:color w:val="000000"/>
          <w:sz w:val="28"/>
          <w:szCs w:val="28"/>
          <w:lang w:eastAsia="ru-RU"/>
        </w:rPr>
        <w:t>Новоскольцевой</w:t>
      </w:r>
      <w:proofErr w:type="spellEnd"/>
      <w:r w:rsidRPr="00C91B84">
        <w:rPr>
          <w:rFonts w:ascii="Times New Roman" w:eastAsia="Times New Roman" w:hAnsi="Times New Roman" w:cs="Times New Roman"/>
          <w:color w:val="000000"/>
          <w:sz w:val="28"/>
          <w:szCs w:val="28"/>
          <w:lang w:eastAsia="ru-RU"/>
        </w:rPr>
        <w:t xml:space="preserve">, которая представляет собой оригинальную разработку системы музыкальных занятий с дошкольниками. Она учитывает психологические особенности детей, строится на принципах внимания к потребностям и реакциям детей. Для создания атмосферы доверия и партнёрства в </w:t>
      </w:r>
      <w:proofErr w:type="spellStart"/>
      <w:r w:rsidRPr="00C91B84">
        <w:rPr>
          <w:rFonts w:ascii="Times New Roman" w:eastAsia="Times New Roman" w:hAnsi="Times New Roman" w:cs="Times New Roman"/>
          <w:color w:val="000000"/>
          <w:sz w:val="28"/>
          <w:szCs w:val="28"/>
          <w:lang w:eastAsia="ru-RU"/>
        </w:rPr>
        <w:t>музицировании</w:t>
      </w:r>
      <w:proofErr w:type="spellEnd"/>
      <w:r w:rsidRPr="00C91B84">
        <w:rPr>
          <w:rFonts w:ascii="Times New Roman" w:eastAsia="Times New Roman" w:hAnsi="Times New Roman" w:cs="Times New Roman"/>
          <w:color w:val="000000"/>
          <w:sz w:val="28"/>
          <w:szCs w:val="28"/>
          <w:lang w:eastAsia="ru-RU"/>
        </w:rPr>
        <w:t>, танцах, играх используется парциальная</w:t>
      </w:r>
      <w:r w:rsidRPr="00C91B84">
        <w:rPr>
          <w:rFonts w:ascii="Times New Roman" w:eastAsia="Times New Roman" w:hAnsi="Times New Roman" w:cs="Times New Roman"/>
          <w:color w:val="000000"/>
          <w:sz w:val="28"/>
          <w:szCs w:val="28"/>
          <w:lang w:eastAsia="ru-RU"/>
        </w:rPr>
        <w:br/>
        <w:t xml:space="preserve">программа «Элементарное </w:t>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xml:space="preserve"> с дошкольниками» </w:t>
      </w:r>
      <w:proofErr w:type="spellStart"/>
      <w:r w:rsidRPr="00C91B84">
        <w:rPr>
          <w:rFonts w:ascii="Times New Roman" w:eastAsia="Times New Roman" w:hAnsi="Times New Roman" w:cs="Times New Roman"/>
          <w:color w:val="000000"/>
          <w:sz w:val="28"/>
          <w:szCs w:val="28"/>
          <w:lang w:eastAsia="ru-RU"/>
        </w:rPr>
        <w:t>Т.Э.Тютюнниковой</w:t>
      </w:r>
      <w:proofErr w:type="spellEnd"/>
      <w:r w:rsidRPr="00C91B84">
        <w:rPr>
          <w:rFonts w:ascii="Times New Roman" w:eastAsia="Times New Roman" w:hAnsi="Times New Roman" w:cs="Times New Roman"/>
          <w:color w:val="000000"/>
          <w:sz w:val="28"/>
          <w:szCs w:val="28"/>
          <w:lang w:eastAsia="ru-RU"/>
        </w:rPr>
        <w:t>, которая отличается творческим профессиональным подходом</w:t>
      </w:r>
      <w:r w:rsidRPr="00C91B84">
        <w:rPr>
          <w:rFonts w:ascii="Times New Roman" w:eastAsia="Times New Roman" w:hAnsi="Times New Roman" w:cs="Times New Roman"/>
          <w:color w:val="000000"/>
          <w:sz w:val="28"/>
          <w:szCs w:val="28"/>
          <w:lang w:eastAsia="ru-RU"/>
        </w:rPr>
        <w:br/>
        <w:t>к развитию музыкальных способностей детей, их образного мышления и развитию личности. В разделе пение и песенное творчество использовалась</w:t>
      </w:r>
      <w:r w:rsidRPr="00C91B84">
        <w:rPr>
          <w:rFonts w:ascii="Times New Roman" w:eastAsia="Times New Roman" w:hAnsi="Times New Roman" w:cs="Times New Roman"/>
          <w:color w:val="000000"/>
          <w:sz w:val="28"/>
          <w:szCs w:val="28"/>
          <w:lang w:eastAsia="ru-RU"/>
        </w:rPr>
        <w:br/>
        <w:t xml:space="preserve">парциальная программа «Вдохновение» </w:t>
      </w:r>
      <w:proofErr w:type="spellStart"/>
      <w:r w:rsidRPr="00C91B84">
        <w:rPr>
          <w:rFonts w:ascii="Times New Roman" w:eastAsia="Times New Roman" w:hAnsi="Times New Roman" w:cs="Times New Roman"/>
          <w:color w:val="000000"/>
          <w:sz w:val="28"/>
          <w:szCs w:val="28"/>
          <w:lang w:eastAsia="ru-RU"/>
        </w:rPr>
        <w:t>Т.Н.Шикаловой</w:t>
      </w:r>
      <w:proofErr w:type="spellEnd"/>
      <w:r w:rsidRPr="00C91B84">
        <w:rPr>
          <w:rFonts w:ascii="Times New Roman" w:eastAsia="Times New Roman" w:hAnsi="Times New Roman" w:cs="Times New Roman"/>
          <w:color w:val="000000"/>
          <w:sz w:val="28"/>
          <w:szCs w:val="28"/>
          <w:lang w:eastAsia="ru-RU"/>
        </w:rPr>
        <w:t>. Она представляет собой систему оригинальных игр и творческих заданий, целостно развивающих детскую личность в спектре композиторской, вокальной, исполнительской, литературной, изобразительной видов деятельности.</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1.2 Цели и задачи реализации Программы</w:t>
      </w:r>
    </w:p>
    <w:p w:rsidR="00C91B84" w:rsidRPr="00C91B84" w:rsidRDefault="00C91B84" w:rsidP="00C91B84">
      <w:pPr>
        <w:spacing w:after="0" w:line="240" w:lineRule="auto"/>
        <w:rPr>
          <w:rFonts w:ascii="Times New Roman" w:eastAsia="Times New Roman" w:hAnsi="Times New Roman" w:cs="Times New Roman"/>
          <w:sz w:val="24"/>
          <w:szCs w:val="24"/>
          <w:lang w:eastAsia="ru-RU"/>
        </w:rPr>
      </w:pPr>
    </w:p>
    <w:tbl>
      <w:tblPr>
        <w:tblW w:w="10349"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962"/>
        <w:gridCol w:w="5387"/>
      </w:tblGrid>
      <w:tr w:rsidR="00C91B84" w:rsidRPr="00C91B84" w:rsidTr="004060D9">
        <w:tc>
          <w:tcPr>
            <w:tcW w:w="4962"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 xml:space="preserve">                   Цели</w:t>
            </w:r>
            <w:r w:rsidRPr="00C91B84">
              <w:rPr>
                <w:rFonts w:ascii="Times New Roman" w:eastAsia="Times New Roman" w:hAnsi="Times New Roman" w:cs="Times New Roman"/>
                <w:b/>
                <w:bCs/>
                <w:color w:val="000000"/>
                <w:sz w:val="28"/>
                <w:szCs w:val="28"/>
                <w:lang w:eastAsia="ru-RU"/>
              </w:rPr>
              <w:br/>
              <w:t xml:space="preserve">              Программы «Радуга»</w:t>
            </w:r>
          </w:p>
        </w:tc>
        <w:tc>
          <w:tcPr>
            <w:tcW w:w="5387"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 xml:space="preserve">                      Задачи</w:t>
            </w:r>
            <w:r w:rsidRPr="00C91B84">
              <w:rPr>
                <w:rFonts w:ascii="Times New Roman" w:eastAsia="Times New Roman" w:hAnsi="Times New Roman" w:cs="Times New Roman"/>
                <w:b/>
                <w:bCs/>
                <w:color w:val="000000"/>
                <w:sz w:val="28"/>
                <w:szCs w:val="28"/>
                <w:lang w:eastAsia="ru-RU"/>
              </w:rPr>
              <w:br/>
              <w:t xml:space="preserve">                   Программы «Радуга»</w:t>
            </w:r>
          </w:p>
        </w:tc>
      </w:tr>
      <w:tr w:rsidR="00C91B84" w:rsidRPr="00C91B84" w:rsidTr="004060D9">
        <w:tc>
          <w:tcPr>
            <w:tcW w:w="4962"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Сохранение, укрепление здоровья</w:t>
            </w:r>
            <w:r w:rsidRPr="00C91B84">
              <w:rPr>
                <w:rFonts w:ascii="Times New Roman" w:eastAsia="Times New Roman" w:hAnsi="Times New Roman" w:cs="Times New Roman"/>
                <w:color w:val="000000"/>
                <w:sz w:val="28"/>
                <w:szCs w:val="28"/>
                <w:lang w:eastAsia="ru-RU"/>
              </w:rPr>
              <w:br/>
              <w:t>ребёнка, формировать привычку к</w:t>
            </w:r>
            <w:r w:rsidRPr="00C91B84">
              <w:rPr>
                <w:rFonts w:ascii="Times New Roman" w:eastAsia="Times New Roman" w:hAnsi="Times New Roman" w:cs="Times New Roman"/>
                <w:color w:val="000000"/>
                <w:sz w:val="28"/>
                <w:szCs w:val="28"/>
                <w:lang w:eastAsia="ru-RU"/>
              </w:rPr>
              <w:br/>
              <w:t>здоровому образу жизни</w:t>
            </w:r>
          </w:p>
        </w:tc>
        <w:tc>
          <w:tcPr>
            <w:tcW w:w="5387"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Обеспечивать охрану здоровья;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Способствовать физическому развитию</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Способствовать физиологическому</w:t>
            </w:r>
            <w:r w:rsidRPr="00C91B84">
              <w:rPr>
                <w:rFonts w:ascii="Times New Roman" w:eastAsia="Times New Roman" w:hAnsi="Times New Roman" w:cs="Times New Roman"/>
                <w:color w:val="000000"/>
                <w:sz w:val="28"/>
                <w:szCs w:val="28"/>
                <w:lang w:eastAsia="ru-RU"/>
              </w:rPr>
              <w:br/>
              <w:t>развитию</w:t>
            </w:r>
          </w:p>
        </w:tc>
      </w:tr>
      <w:tr w:rsidR="00C91B84" w:rsidRPr="00C91B84" w:rsidTr="004060D9">
        <w:tc>
          <w:tcPr>
            <w:tcW w:w="4962"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Способствовать своевременному и</w:t>
            </w:r>
            <w:r w:rsidRPr="00C91B84">
              <w:rPr>
                <w:rFonts w:ascii="Times New Roman" w:eastAsia="Times New Roman" w:hAnsi="Times New Roman" w:cs="Times New Roman"/>
                <w:color w:val="000000"/>
                <w:sz w:val="28"/>
                <w:szCs w:val="28"/>
                <w:lang w:eastAsia="ru-RU"/>
              </w:rPr>
              <w:br/>
              <w:t>полноценному психическому развитию</w:t>
            </w:r>
            <w:r w:rsidRPr="00C91B84">
              <w:rPr>
                <w:rFonts w:ascii="Times New Roman" w:eastAsia="Times New Roman" w:hAnsi="Times New Roman" w:cs="Times New Roman"/>
                <w:color w:val="000000"/>
                <w:sz w:val="28"/>
                <w:szCs w:val="28"/>
                <w:lang w:eastAsia="ru-RU"/>
              </w:rPr>
              <w:br/>
              <w:t>каждого ребёнка</w:t>
            </w:r>
          </w:p>
        </w:tc>
        <w:tc>
          <w:tcPr>
            <w:tcW w:w="5387"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Способствовать становлению</w:t>
            </w:r>
            <w:r w:rsidRPr="00C91B84">
              <w:rPr>
                <w:rFonts w:ascii="Times New Roman" w:eastAsia="Times New Roman" w:hAnsi="Times New Roman" w:cs="Times New Roman"/>
                <w:color w:val="000000"/>
                <w:sz w:val="28"/>
                <w:szCs w:val="28"/>
                <w:lang w:eastAsia="ru-RU"/>
              </w:rPr>
              <w:br/>
              <w:t>деятельности;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Способствовать становлению сознания;</w:t>
            </w:r>
          </w:p>
        </w:tc>
      </w:tr>
      <w:tr w:rsidR="00C91B84" w:rsidRPr="00C91B84" w:rsidTr="004060D9">
        <w:tc>
          <w:tcPr>
            <w:tcW w:w="4962"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Обеспечить каждому ребёнку</w:t>
            </w:r>
            <w:r w:rsidRPr="00C91B84">
              <w:rPr>
                <w:rFonts w:ascii="Times New Roman" w:eastAsia="Times New Roman" w:hAnsi="Times New Roman" w:cs="Times New Roman"/>
                <w:color w:val="000000"/>
                <w:sz w:val="28"/>
                <w:szCs w:val="28"/>
                <w:lang w:eastAsia="ru-RU"/>
              </w:rPr>
              <w:br/>
              <w:t>возможность радостно прожить период дошкольного детства</w:t>
            </w:r>
          </w:p>
        </w:tc>
        <w:tc>
          <w:tcPr>
            <w:tcW w:w="538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Закладывать основы личности</w:t>
            </w:r>
          </w:p>
        </w:tc>
      </w:tr>
      <w:tr w:rsidR="00C91B84" w:rsidRPr="00C91B84" w:rsidTr="004060D9">
        <w:tc>
          <w:tcPr>
            <w:tcW w:w="4962"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538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Создавать атмосферу эмоционального</w:t>
            </w:r>
            <w:r w:rsidRPr="00C91B84">
              <w:rPr>
                <w:rFonts w:ascii="Times New Roman" w:eastAsia="Times New Roman" w:hAnsi="Times New Roman" w:cs="Times New Roman"/>
                <w:color w:val="000000"/>
                <w:sz w:val="28"/>
                <w:szCs w:val="28"/>
                <w:lang w:eastAsia="ru-RU"/>
              </w:rPr>
              <w:br/>
              <w:t>комфорта</w:t>
            </w:r>
          </w:p>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Создавать условия для творческого</w:t>
            </w:r>
            <w:r w:rsidRPr="00C91B84">
              <w:rPr>
                <w:rFonts w:ascii="Times New Roman" w:eastAsia="Times New Roman" w:hAnsi="Times New Roman" w:cs="Times New Roman"/>
                <w:color w:val="000000"/>
                <w:sz w:val="28"/>
                <w:szCs w:val="28"/>
                <w:lang w:eastAsia="ru-RU"/>
              </w:rPr>
              <w:br/>
              <w:t>самовыражения</w:t>
            </w:r>
          </w:p>
        </w:tc>
      </w:tr>
    </w:tbl>
    <w:p w:rsidR="00C91B84" w:rsidRPr="00C91B84" w:rsidRDefault="00C91B84" w:rsidP="00C91B84">
      <w:pPr>
        <w:spacing w:after="0" w:line="240" w:lineRule="auto"/>
        <w:rPr>
          <w:rFonts w:ascii="Times New Roman" w:eastAsia="Times New Roman" w:hAnsi="Times New Roman" w:cs="Times New Roman"/>
          <w:sz w:val="24"/>
          <w:szCs w:val="24"/>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lastRenderedPageBreak/>
        <w:t>Задачи образовательной области «Художественно – эстетическое развитие»: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предпосылок ценностно-смыслового восприятия и понимания</w:t>
      </w:r>
      <w:r w:rsidRPr="00C91B84">
        <w:rPr>
          <w:rFonts w:ascii="Times New Roman" w:eastAsia="Times New Roman" w:hAnsi="Times New Roman" w:cs="Times New Roman"/>
          <w:color w:val="000000"/>
          <w:sz w:val="28"/>
          <w:szCs w:val="28"/>
          <w:lang w:eastAsia="ru-RU"/>
        </w:rPr>
        <w:br/>
        <w:t>произведений искусства (словесного, музыкального, изобразительного), мира</w:t>
      </w:r>
      <w:r w:rsidRPr="00C91B84">
        <w:rPr>
          <w:rFonts w:ascii="Times New Roman" w:eastAsia="Times New Roman" w:hAnsi="Times New Roman" w:cs="Times New Roman"/>
          <w:color w:val="000000"/>
          <w:sz w:val="28"/>
          <w:szCs w:val="28"/>
          <w:lang w:eastAsia="ru-RU"/>
        </w:rPr>
        <w:br/>
        <w:t>природы;</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становление эстетического отношения к окружающему миру;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элементарных представлений о видах искусства;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восприятие музыки, художественной литературы, фольклора;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стимулирование сопереживания персонажам художественных произведений;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реализация самостоятельной творческой деятельности детей</w:t>
      </w:r>
      <w:r w:rsidRPr="00C91B84">
        <w:rPr>
          <w:rFonts w:ascii="Times New Roman" w:eastAsia="Times New Roman" w:hAnsi="Times New Roman" w:cs="Times New Roman"/>
          <w:color w:val="000000"/>
          <w:sz w:val="28"/>
          <w:szCs w:val="28"/>
          <w:lang w:eastAsia="ru-RU"/>
        </w:rPr>
        <w:br/>
        <w:t>(изобразительной, конструктивно-модельной, музыкальной и др.)</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1.3 Принципы и подходы к формированию Программы</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Программа строится на основе принципов дошкольного образования,</w:t>
      </w:r>
      <w:r w:rsidRPr="00C91B84">
        <w:rPr>
          <w:rFonts w:ascii="Times New Roman" w:eastAsia="Times New Roman" w:hAnsi="Times New Roman" w:cs="Times New Roman"/>
          <w:color w:val="000000"/>
          <w:sz w:val="28"/>
          <w:szCs w:val="28"/>
          <w:lang w:eastAsia="ru-RU"/>
        </w:rPr>
        <w:br/>
        <w:t>изложенных в ФГОС ДО:</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полноценное проживание ребёнком всех этапов детства (младенческого,</w:t>
      </w:r>
      <w:r w:rsidRPr="00C91B84">
        <w:rPr>
          <w:rFonts w:ascii="Times New Roman" w:eastAsia="Times New Roman" w:hAnsi="Times New Roman" w:cs="Times New Roman"/>
          <w:color w:val="000000"/>
          <w:sz w:val="28"/>
          <w:szCs w:val="28"/>
          <w:lang w:eastAsia="ru-RU"/>
        </w:rPr>
        <w:br/>
        <w:t>раннего и дошкольного возраста), обогащение (амплификация) детского</w:t>
      </w:r>
      <w:r w:rsidRPr="00C91B84">
        <w:rPr>
          <w:rFonts w:ascii="Times New Roman" w:eastAsia="Times New Roman" w:hAnsi="Times New Roman" w:cs="Times New Roman"/>
          <w:color w:val="000000"/>
          <w:sz w:val="28"/>
          <w:szCs w:val="28"/>
          <w:lang w:eastAsia="ru-RU"/>
        </w:rPr>
        <w:br/>
        <w:t>развития;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построение образовательной деятельности на основе индивидуальных</w:t>
      </w:r>
      <w:r w:rsidRPr="00C91B84">
        <w:rPr>
          <w:rFonts w:ascii="Times New Roman" w:eastAsia="Times New Roman" w:hAnsi="Times New Roman" w:cs="Times New Roman"/>
          <w:color w:val="000000"/>
          <w:sz w:val="28"/>
          <w:szCs w:val="28"/>
          <w:lang w:eastAsia="ru-RU"/>
        </w:rPr>
        <w:br/>
        <w:t>особенностей каждого ребёнка, при котором сам ребёнок становится</w:t>
      </w:r>
      <w:r w:rsidRPr="00C91B84">
        <w:rPr>
          <w:rFonts w:ascii="Times New Roman" w:eastAsia="Times New Roman" w:hAnsi="Times New Roman" w:cs="Times New Roman"/>
          <w:color w:val="000000"/>
          <w:sz w:val="28"/>
          <w:szCs w:val="28"/>
          <w:lang w:eastAsia="ru-RU"/>
        </w:rPr>
        <w:br/>
        <w:t>активным в выборе содержания своего образования, становится</w:t>
      </w:r>
      <w:r w:rsidRPr="00C91B84">
        <w:rPr>
          <w:rFonts w:ascii="Times New Roman" w:eastAsia="Times New Roman" w:hAnsi="Times New Roman" w:cs="Times New Roman"/>
          <w:color w:val="000000"/>
          <w:sz w:val="28"/>
          <w:szCs w:val="28"/>
          <w:lang w:eastAsia="ru-RU"/>
        </w:rPr>
        <w:br/>
        <w:t>субъектом образования (индивидуализация дошкольного образования);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содействие и сотрудничество детей и взрослых, признание ребёнка</w:t>
      </w:r>
      <w:r w:rsidRPr="00C91B84">
        <w:rPr>
          <w:rFonts w:ascii="Times New Roman" w:eastAsia="Times New Roman" w:hAnsi="Times New Roman" w:cs="Times New Roman"/>
          <w:color w:val="000000"/>
          <w:sz w:val="28"/>
          <w:szCs w:val="28"/>
          <w:lang w:eastAsia="ru-RU"/>
        </w:rPr>
        <w:br/>
        <w:t>полноценным участником (субъектом) образовательных отношений;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поддержка инициативы детей в различных видах деятельности;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сотрудничество образовательной организации с семьёй;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приобщение детей к социокультурным нормам, традициям семьи,  общества и государства;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познавательных интересов и познавательных действий</w:t>
      </w:r>
      <w:r w:rsidRPr="00C91B84">
        <w:rPr>
          <w:rFonts w:ascii="Times New Roman" w:eastAsia="Times New Roman" w:hAnsi="Times New Roman" w:cs="Times New Roman"/>
          <w:color w:val="000000"/>
          <w:sz w:val="28"/>
          <w:szCs w:val="28"/>
          <w:lang w:eastAsia="ru-RU"/>
        </w:rPr>
        <w:br/>
        <w:t>ребёнка в различных видах деятельности;</w:t>
      </w:r>
      <w:r w:rsidRPr="00C91B84">
        <w:rPr>
          <w:rFonts w:ascii="Calibri" w:eastAsia="Times New Roman" w:hAnsi="Calibri" w:cs="Calibri"/>
          <w:color w:val="000000"/>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возрастная адекватность дошкольного образования (соответствия</w:t>
      </w:r>
      <w:r w:rsidRPr="00C91B84">
        <w:rPr>
          <w:rFonts w:ascii="Times New Roman" w:eastAsia="Times New Roman" w:hAnsi="Times New Roman" w:cs="Times New Roman"/>
          <w:color w:val="000000"/>
          <w:sz w:val="28"/>
          <w:szCs w:val="28"/>
          <w:lang w:eastAsia="ru-RU"/>
        </w:rPr>
        <w:br/>
        <w:t>условий, требований, методов возрасту и особенностям развития);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учёт этнокультурной ситуации развития детей.</w:t>
      </w:r>
      <w:r w:rsidRPr="00C91B84">
        <w:rPr>
          <w:rFonts w:ascii="Times New Roman" w:eastAsia="Times New Roman" w:hAnsi="Times New Roman" w:cs="Times New Roman"/>
          <w:color w:val="000000"/>
          <w:sz w:val="28"/>
          <w:szCs w:val="28"/>
          <w:lang w:eastAsia="ru-RU"/>
        </w:rPr>
        <w:br/>
        <w:t xml:space="preserve">           Для создания ситуации успеха для ребёнка соответствуют принципы работы</w:t>
      </w:r>
      <w:r w:rsidRPr="00C91B84">
        <w:rPr>
          <w:rFonts w:ascii="Times New Roman" w:eastAsia="Times New Roman" w:hAnsi="Times New Roman" w:cs="Times New Roman"/>
          <w:color w:val="000000"/>
          <w:sz w:val="28"/>
          <w:szCs w:val="28"/>
          <w:lang w:eastAsia="ru-RU"/>
        </w:rPr>
        <w:br/>
        <w:t>педагога, эффективно влияющие на музыкально-творческое воспитание: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изменение роли педагога на основе игрового общения с детьми;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обучение в действии;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позиция лидера.</w:t>
      </w:r>
      <w:r w:rsidRPr="00C91B84">
        <w:rPr>
          <w:rFonts w:ascii="Times New Roman" w:eastAsia="Times New Roman" w:hAnsi="Times New Roman" w:cs="Times New Roman"/>
          <w:color w:val="000000"/>
          <w:sz w:val="28"/>
          <w:szCs w:val="28"/>
          <w:lang w:eastAsia="ru-RU"/>
        </w:rPr>
        <w:br/>
        <w:t xml:space="preserve">           Программа построена на принципах интеграции, которые ориентируют</w:t>
      </w:r>
      <w:r w:rsidRPr="00C91B84">
        <w:rPr>
          <w:rFonts w:ascii="Times New Roman" w:eastAsia="Times New Roman" w:hAnsi="Times New Roman" w:cs="Times New Roman"/>
          <w:color w:val="000000"/>
          <w:sz w:val="28"/>
          <w:szCs w:val="28"/>
          <w:lang w:eastAsia="ru-RU"/>
        </w:rPr>
        <w:br/>
        <w:t>педагога на совместную познавательную деятельность в целостном</w:t>
      </w:r>
      <w:r w:rsidRPr="00C91B84">
        <w:rPr>
          <w:rFonts w:ascii="Times New Roman" w:eastAsia="Times New Roman" w:hAnsi="Times New Roman" w:cs="Times New Roman"/>
          <w:color w:val="000000"/>
          <w:sz w:val="28"/>
          <w:szCs w:val="28"/>
          <w:lang w:eastAsia="ru-RU"/>
        </w:rPr>
        <w:br/>
        <w:t>интегрированном процессе.</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1.4 Возрастные и индивидуальные особенности воспитанников по</w:t>
      </w:r>
      <w:r w:rsidRPr="00C91B84">
        <w:rPr>
          <w:rFonts w:ascii="Times New Roman" w:eastAsia="Times New Roman" w:hAnsi="Times New Roman" w:cs="Times New Roman"/>
          <w:b/>
          <w:bCs/>
          <w:color w:val="000000"/>
          <w:sz w:val="28"/>
          <w:szCs w:val="28"/>
          <w:lang w:eastAsia="ru-RU"/>
        </w:rPr>
        <w:br/>
        <w:t xml:space="preserve">                                                музыкальному развитию</w:t>
      </w:r>
      <w:r w:rsidRPr="00C91B84">
        <w:rPr>
          <w:rFonts w:ascii="Times New Roman" w:eastAsia="Times New Roman" w:hAnsi="Times New Roman" w:cs="Times New Roman"/>
          <w:b/>
          <w:bCs/>
          <w:color w:val="000000"/>
          <w:sz w:val="28"/>
          <w:szCs w:val="28"/>
          <w:lang w:eastAsia="ru-RU"/>
        </w:rPr>
        <w:br/>
      </w:r>
      <w:r w:rsidRPr="00C91B84">
        <w:rPr>
          <w:rFonts w:ascii="Times New Roman" w:eastAsia="Times New Roman" w:hAnsi="Times New Roman" w:cs="Times New Roman"/>
          <w:color w:val="000000"/>
          <w:sz w:val="28"/>
          <w:szCs w:val="28"/>
          <w:lang w:eastAsia="ru-RU"/>
        </w:rPr>
        <w:t>Характеристика особенностей развития детей (по возрастам):</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«Непоседы»: 1-2 года</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lastRenderedPageBreak/>
        <w:t>Ключ возраста. Активность, инициативность и самостоятельность ребёнка</w:t>
      </w:r>
      <w:r w:rsidRPr="00C91B84">
        <w:rPr>
          <w:rFonts w:ascii="Times New Roman" w:eastAsia="Times New Roman" w:hAnsi="Times New Roman" w:cs="Times New Roman"/>
          <w:color w:val="000000"/>
          <w:sz w:val="28"/>
          <w:szCs w:val="28"/>
          <w:lang w:eastAsia="ru-RU"/>
        </w:rPr>
        <w:br/>
        <w:t>определяется возможностями его самостоятельного перемещения в пространстве.</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«Думаю, действуя»: 2-3 года</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Ключ возраста. До 5 лет все основные психические процессы- внимание,</w:t>
      </w:r>
      <w:r w:rsidRPr="00C91B84">
        <w:rPr>
          <w:rFonts w:ascii="Times New Roman" w:eastAsia="Times New Roman" w:hAnsi="Times New Roman" w:cs="Times New Roman"/>
          <w:color w:val="000000"/>
          <w:sz w:val="28"/>
          <w:szCs w:val="28"/>
          <w:lang w:eastAsia="ru-RU"/>
        </w:rPr>
        <w:br/>
        <w:t>память, мышление- носят у ребёнка непроизвольный характер. Это означает, что он не может по собственному желанию сосредоточиться или запомнить, а обращает внимание только на то, что само привлекло его внимание, запоминает</w:t>
      </w:r>
      <w:r w:rsidRPr="00C91B84">
        <w:rPr>
          <w:rFonts w:ascii="Times New Roman" w:eastAsia="Times New Roman" w:hAnsi="Times New Roman" w:cs="Times New Roman"/>
          <w:color w:val="000000"/>
          <w:sz w:val="28"/>
          <w:szCs w:val="28"/>
          <w:lang w:eastAsia="ru-RU"/>
        </w:rPr>
        <w:br/>
        <w:t>то, что «само запоминается» и т.п. Это важнейшая особенность, которая</w:t>
      </w:r>
      <w:r w:rsidRPr="00C91B84">
        <w:rPr>
          <w:rFonts w:ascii="Times New Roman" w:eastAsia="Times New Roman" w:hAnsi="Times New Roman" w:cs="Times New Roman"/>
          <w:color w:val="000000"/>
          <w:sz w:val="28"/>
          <w:szCs w:val="28"/>
          <w:lang w:eastAsia="ru-RU"/>
        </w:rPr>
        <w:br/>
        <w:t>определяет характер используемых в работе с детьми методических приёмов.</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«Я сам!»: 3-4 года</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Ключ возраста. В период от 2,5 до 3,5 лет ребёнок переживает так</w:t>
      </w:r>
      <w:r w:rsidRPr="00C91B84">
        <w:rPr>
          <w:rFonts w:ascii="Times New Roman" w:eastAsia="Times New Roman" w:hAnsi="Times New Roman" w:cs="Times New Roman"/>
          <w:color w:val="000000"/>
          <w:sz w:val="28"/>
          <w:szCs w:val="28"/>
          <w:lang w:eastAsia="ru-RU"/>
        </w:rPr>
        <w:br/>
        <w:t>называемый кризис 3 лет. Он начинает осознавать себя отдельным человеческим</w:t>
      </w:r>
      <w:r w:rsidRPr="00C91B84">
        <w:rPr>
          <w:rFonts w:ascii="Times New Roman" w:eastAsia="Times New Roman" w:hAnsi="Times New Roman" w:cs="Times New Roman"/>
          <w:color w:val="000000"/>
          <w:sz w:val="28"/>
          <w:szCs w:val="28"/>
          <w:lang w:eastAsia="ru-RU"/>
        </w:rPr>
        <w:br/>
        <w:t>существом, имеющим собственную волю. Его поведение - череда «Я хочу!» и «Я</w:t>
      </w:r>
      <w:r w:rsidRPr="00C91B84">
        <w:rPr>
          <w:rFonts w:ascii="Times New Roman" w:eastAsia="Times New Roman" w:hAnsi="Times New Roman" w:cs="Times New Roman"/>
          <w:color w:val="000000"/>
          <w:sz w:val="28"/>
          <w:szCs w:val="28"/>
          <w:lang w:eastAsia="ru-RU"/>
        </w:rPr>
        <w:br/>
        <w:t>не хочу!», «я буду!» и «я не буду!»</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«Любознательные почемучки»: 4-5-лет</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Ключ возраста. Четырёхлетний ребёнок часто задаёт вопрос «Почему?» Ему</w:t>
      </w:r>
      <w:r w:rsidRPr="00C91B84">
        <w:rPr>
          <w:rFonts w:ascii="Times New Roman" w:eastAsia="Times New Roman" w:hAnsi="Times New Roman" w:cs="Times New Roman"/>
          <w:color w:val="000000"/>
          <w:sz w:val="28"/>
          <w:szCs w:val="28"/>
          <w:lang w:eastAsia="ru-RU"/>
        </w:rPr>
        <w:br/>
        <w:t>становятся интересны связи явлений, причинно-следственные отношения.</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«Уже большие»: 5-6 лет</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Ключ возраста. В возрасте около 5 лет в развитии ребёнка происходит большой скачок: появляется способность произвольно управлять своим поведением, а также процессами внимания и запоминания. Теперь ребёнок уже</w:t>
      </w:r>
      <w:r w:rsidRPr="00C91B84">
        <w:rPr>
          <w:rFonts w:ascii="Calibri" w:eastAsia="Times New Roman" w:hAnsi="Calibri" w:cs="Calibri"/>
          <w:color w:val="000000"/>
          <w:lang w:eastAsia="ru-RU"/>
        </w:rPr>
        <w:t xml:space="preserve"> </w:t>
      </w:r>
      <w:r w:rsidRPr="00C91B84">
        <w:rPr>
          <w:rFonts w:ascii="Times New Roman" w:eastAsia="Times New Roman" w:hAnsi="Times New Roman" w:cs="Times New Roman"/>
          <w:color w:val="000000"/>
          <w:sz w:val="28"/>
          <w:szCs w:val="28"/>
          <w:lang w:eastAsia="ru-RU"/>
        </w:rPr>
        <w:t>может принять и попытаться выполнить задачу «запомнить», «сосредоточиться».</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Появление произвольности – решающее изменение в деятельности ребёнка, когда целью последней становится не изменение внешних, окружающих предметов, а овладение собственным поведением.</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«Мечтатели, помощники, будущие ученики»: 6-8 лет</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Ключ возраста. Произвольность поведения и психических процессов имеет</w:t>
      </w:r>
      <w:r w:rsidRPr="00C91B84">
        <w:rPr>
          <w:rFonts w:ascii="Times New Roman" w:eastAsia="Times New Roman" w:hAnsi="Times New Roman" w:cs="Times New Roman"/>
          <w:color w:val="000000"/>
          <w:sz w:val="28"/>
          <w:szCs w:val="28"/>
          <w:lang w:eastAsia="ru-RU"/>
        </w:rPr>
        <w:br/>
        <w:t>решающее значение для успешности школьного обучения, ибо означает умение</w:t>
      </w:r>
      <w:r w:rsidRPr="00C91B84">
        <w:rPr>
          <w:rFonts w:ascii="Times New Roman" w:eastAsia="Times New Roman" w:hAnsi="Times New Roman" w:cs="Times New Roman"/>
          <w:color w:val="000000"/>
          <w:sz w:val="28"/>
          <w:szCs w:val="28"/>
          <w:lang w:eastAsia="ru-RU"/>
        </w:rPr>
        <w:br/>
        <w:t>ребёнка подчинять свои действия требованиям учителя. В школе, как известно,</w:t>
      </w:r>
      <w:r w:rsidRPr="00C91B84">
        <w:rPr>
          <w:rFonts w:ascii="Times New Roman" w:eastAsia="Times New Roman" w:hAnsi="Times New Roman" w:cs="Times New Roman"/>
          <w:color w:val="000000"/>
          <w:sz w:val="28"/>
          <w:szCs w:val="28"/>
          <w:lang w:eastAsia="ru-RU"/>
        </w:rPr>
        <w:br/>
        <w:t>ребёнок занимается не тем, чем хочется, а прилагает все усилия для достижения</w:t>
      </w:r>
      <w:r w:rsidRPr="00C91B84">
        <w:rPr>
          <w:rFonts w:ascii="Times New Roman" w:eastAsia="Times New Roman" w:hAnsi="Times New Roman" w:cs="Times New Roman"/>
          <w:color w:val="000000"/>
          <w:sz w:val="28"/>
          <w:szCs w:val="28"/>
          <w:lang w:eastAsia="ru-RU"/>
        </w:rPr>
        <w:br/>
        <w:t>целей, поставленных учителем. Трудность в достижении и удержании таких целей состоит в том, что не всё учебное содержание, даже при самой удачной методике, будет захватывающе интересно для всех детей. Поэтому ребёнок должен не только решать поставленную задачу по содержанию, например, аккуратно писать палочки, но и уметь заставить себя заниматься написанием палочек, когда на самом деле ему хочется рисовать что-то другое, например самолёт.</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1.5 Планируемые результаты освоения Программы</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Современные требования Федерального государственного образовательного</w:t>
      </w:r>
      <w:r w:rsidRPr="00C91B84">
        <w:rPr>
          <w:rFonts w:ascii="Times New Roman" w:eastAsia="Times New Roman" w:hAnsi="Times New Roman" w:cs="Times New Roman"/>
          <w:color w:val="000000"/>
          <w:sz w:val="28"/>
          <w:szCs w:val="28"/>
          <w:lang w:eastAsia="ru-RU"/>
        </w:rPr>
        <w:br/>
        <w:t>стандарта к индивидуализации образования и поддержке инициативы детей в</w:t>
      </w:r>
      <w:r w:rsidRPr="00C91B84">
        <w:rPr>
          <w:rFonts w:ascii="Times New Roman" w:eastAsia="Times New Roman" w:hAnsi="Times New Roman" w:cs="Times New Roman"/>
          <w:color w:val="000000"/>
          <w:sz w:val="28"/>
          <w:szCs w:val="28"/>
          <w:lang w:eastAsia="ru-RU"/>
        </w:rPr>
        <w:br/>
        <w:t>различных видах деятельности позволяют методологически обосновать</w:t>
      </w:r>
      <w:r w:rsidRPr="00C91B84">
        <w:rPr>
          <w:rFonts w:ascii="Times New Roman" w:eastAsia="Times New Roman" w:hAnsi="Times New Roman" w:cs="Times New Roman"/>
          <w:color w:val="000000"/>
          <w:sz w:val="28"/>
          <w:szCs w:val="28"/>
          <w:lang w:eastAsia="ru-RU"/>
        </w:rPr>
        <w:br/>
        <w:t>концепцию программы музыкального развития детей дошкольного возраста.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Специфика дошкольного детства, а также особенности дошкольного образования (необязательность дошкольного образования, отсутствие ответственности за результат) делают неправомерными требования от ребёнка дошкольного возраста конкретных образовательных достижений и обусловливают необходимость </w:t>
      </w:r>
      <w:r w:rsidRPr="00C91B84">
        <w:rPr>
          <w:rFonts w:ascii="Times New Roman" w:eastAsia="Times New Roman" w:hAnsi="Times New Roman" w:cs="Times New Roman"/>
          <w:color w:val="000000"/>
          <w:sz w:val="28"/>
          <w:szCs w:val="28"/>
          <w:lang w:eastAsia="ru-RU"/>
        </w:rPr>
        <w:lastRenderedPageBreak/>
        <w:t>определения результатов освоения образовательной программы в виде целевых ориентиров, которые представляют собой возрастные характеристики возможных достижений ребёнка.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К </w:t>
      </w:r>
      <w:r w:rsidRPr="00C91B84">
        <w:rPr>
          <w:rFonts w:ascii="Times New Roman" w:eastAsia="Times New Roman" w:hAnsi="Times New Roman" w:cs="Times New Roman"/>
          <w:b/>
          <w:bCs/>
          <w:i/>
          <w:iCs/>
          <w:color w:val="000000"/>
          <w:sz w:val="28"/>
          <w:szCs w:val="28"/>
          <w:lang w:eastAsia="ru-RU"/>
        </w:rPr>
        <w:t xml:space="preserve">целевым ориентирам </w:t>
      </w:r>
      <w:r w:rsidRPr="00C91B84">
        <w:rPr>
          <w:rFonts w:ascii="Times New Roman" w:eastAsia="Times New Roman" w:hAnsi="Times New Roman" w:cs="Times New Roman"/>
          <w:color w:val="000000"/>
          <w:sz w:val="28"/>
          <w:szCs w:val="28"/>
          <w:lang w:eastAsia="ru-RU"/>
        </w:rPr>
        <w:t>относятся следующие характеристики развития</w:t>
      </w:r>
      <w:r w:rsidRPr="00C91B84">
        <w:rPr>
          <w:rFonts w:ascii="Times New Roman" w:eastAsia="Times New Roman" w:hAnsi="Times New Roman" w:cs="Times New Roman"/>
          <w:color w:val="000000"/>
          <w:sz w:val="28"/>
          <w:szCs w:val="28"/>
          <w:lang w:eastAsia="ru-RU"/>
        </w:rPr>
        <w:br/>
        <w:t>ребёнка дошкольного возраста (к 3 годам):</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Ребёнок обладает интересом к стихам, песням и сказкам, рассматриванию</w:t>
      </w:r>
      <w:r w:rsidRPr="00C91B84">
        <w:rPr>
          <w:rFonts w:ascii="Times New Roman" w:eastAsia="Times New Roman" w:hAnsi="Times New Roman" w:cs="Times New Roman"/>
          <w:color w:val="000000"/>
          <w:sz w:val="28"/>
          <w:szCs w:val="28"/>
          <w:lang w:eastAsia="ru-RU"/>
        </w:rPr>
        <w:br/>
        <w:t>картинки, стремится двигаться под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эмоциональный отклик на различные произведения культуры и</w:t>
      </w:r>
      <w:r w:rsidRPr="00C91B84">
        <w:rPr>
          <w:rFonts w:ascii="Times New Roman" w:eastAsia="Times New Roman" w:hAnsi="Times New Roman" w:cs="Times New Roman"/>
          <w:color w:val="000000"/>
          <w:sz w:val="28"/>
          <w:szCs w:val="28"/>
          <w:lang w:eastAsia="ru-RU"/>
        </w:rPr>
        <w:br/>
        <w:t>искусства;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          У ребёнка развита крупная моторика, он стремится осваивать различные виды движения (к 7 годам):</w:t>
      </w:r>
      <w:r w:rsidRPr="00C91B84">
        <w:rPr>
          <w:rFonts w:ascii="Calibri" w:eastAsia="Times New Roman" w:hAnsi="Calibri" w:cs="Calibri"/>
          <w:color w:val="000000"/>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инициативу и самостоятельность в разных видах деятельности;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ребёнок обладает установкой положительного отношения к миру, к другим</w:t>
      </w:r>
      <w:r w:rsidRPr="00C91B84">
        <w:rPr>
          <w:rFonts w:ascii="Times New Roman" w:eastAsia="Times New Roman" w:hAnsi="Times New Roman" w:cs="Times New Roman"/>
          <w:color w:val="000000"/>
          <w:sz w:val="28"/>
          <w:szCs w:val="28"/>
          <w:lang w:eastAsia="ru-RU"/>
        </w:rPr>
        <w:br/>
        <w:t>людям и самому себе, обладает чувством собственного достоинства;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активно взаимодействует со сверстниками и со взрослыми, участвует в</w:t>
      </w:r>
      <w:r w:rsidRPr="00C91B84">
        <w:rPr>
          <w:rFonts w:ascii="Times New Roman" w:eastAsia="Times New Roman" w:hAnsi="Times New Roman" w:cs="Times New Roman"/>
          <w:color w:val="000000"/>
          <w:sz w:val="28"/>
          <w:szCs w:val="28"/>
          <w:lang w:eastAsia="ru-RU"/>
        </w:rPr>
        <w:br/>
        <w:t>совместных играх;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ребёнок обладает развитым воображением, которое реализуется в разных</w:t>
      </w:r>
      <w:r w:rsidRPr="00C91B84">
        <w:rPr>
          <w:rFonts w:ascii="Times New Roman" w:eastAsia="Times New Roman" w:hAnsi="Times New Roman" w:cs="Times New Roman"/>
          <w:color w:val="000000"/>
          <w:sz w:val="28"/>
          <w:szCs w:val="28"/>
          <w:lang w:eastAsia="ru-RU"/>
        </w:rPr>
        <w:br/>
        <w:t>видах деятельности;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 ребёнка развита крупная и мелкая моторика; он подвижен, вынослив,</w:t>
      </w:r>
      <w:r w:rsidRPr="00C91B84">
        <w:rPr>
          <w:rFonts w:ascii="Times New Roman" w:eastAsia="Times New Roman" w:hAnsi="Times New Roman" w:cs="Times New Roman"/>
          <w:color w:val="000000"/>
          <w:sz w:val="28"/>
          <w:szCs w:val="28"/>
          <w:lang w:eastAsia="ru-RU"/>
        </w:rPr>
        <w:br/>
        <w:t>владеет основными движениями;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ребёнок проявляет любознательность, склонен наблюдать, экспериментировать; знаком с произведениями детской литературы;</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ребёнок способен к принятию собственных решений, опираясь на свои знания и умения в различных видах деятельности.</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                              Музыкальные задачи по возрастам:</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1-2 года</w:t>
      </w:r>
      <w:r w:rsidRPr="00C91B84">
        <w:rPr>
          <w:rFonts w:ascii="Times New Roman" w:eastAsia="Times New Roman" w:hAnsi="Times New Roman" w:cs="Times New Roman"/>
          <w:b/>
          <w:bCs/>
          <w:color w:val="000000"/>
          <w:sz w:val="36"/>
          <w:szCs w:val="36"/>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воспитывать интерес к музыкальным инструментам, эмоциональную</w:t>
      </w:r>
      <w:r w:rsidRPr="00C91B84">
        <w:rPr>
          <w:rFonts w:ascii="Times New Roman" w:eastAsia="Times New Roman" w:hAnsi="Times New Roman" w:cs="Times New Roman"/>
          <w:color w:val="000000"/>
          <w:sz w:val="28"/>
          <w:szCs w:val="28"/>
          <w:lang w:eastAsia="ru-RU"/>
        </w:rPr>
        <w:br/>
        <w:t>отзывчивость на звучание музыки;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поддерживать стремление детей реагировать на музыку сосредоточением</w:t>
      </w:r>
      <w:r w:rsidRPr="00C91B84">
        <w:rPr>
          <w:rFonts w:ascii="Times New Roman" w:eastAsia="Times New Roman" w:hAnsi="Times New Roman" w:cs="Times New Roman"/>
          <w:color w:val="000000"/>
          <w:sz w:val="28"/>
          <w:szCs w:val="28"/>
          <w:lang w:eastAsia="ru-RU"/>
        </w:rPr>
        <w:br/>
        <w:t>или ритмическим движением;</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формировать у детей предпосылки к певческой деятельности через развитие</w:t>
      </w:r>
      <w:r w:rsidRPr="00C91B84">
        <w:rPr>
          <w:rFonts w:ascii="Times New Roman" w:eastAsia="Times New Roman" w:hAnsi="Times New Roman" w:cs="Times New Roman"/>
          <w:color w:val="000000"/>
          <w:sz w:val="28"/>
          <w:szCs w:val="28"/>
          <w:lang w:eastAsia="ru-RU"/>
        </w:rPr>
        <w:br/>
        <w:t>голосовой, а затем и певческой активности, выражающейся в вокализациях,</w:t>
      </w:r>
      <w:r w:rsidRPr="00C91B84">
        <w:rPr>
          <w:rFonts w:ascii="Times New Roman" w:eastAsia="Times New Roman" w:hAnsi="Times New Roman" w:cs="Times New Roman"/>
          <w:color w:val="000000"/>
          <w:sz w:val="28"/>
          <w:szCs w:val="28"/>
          <w:lang w:eastAsia="ru-RU"/>
        </w:rPr>
        <w:br/>
        <w:t>звукоподражаниях и подпевании под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учить слушать пение взрослого и его игру на музыкальных инструментах;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закреплять умение подпевать взрослому, подражать его интонациям;</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создавать условия для формирования эмоциональной отзывчивости у детей</w:t>
      </w:r>
      <w:r w:rsidRPr="00C91B84">
        <w:rPr>
          <w:rFonts w:ascii="Times New Roman" w:eastAsia="Times New Roman" w:hAnsi="Times New Roman" w:cs="Times New Roman"/>
          <w:color w:val="000000"/>
          <w:sz w:val="28"/>
          <w:szCs w:val="28"/>
          <w:lang w:eastAsia="ru-RU"/>
        </w:rPr>
        <w:br/>
        <w:t>на литературные произведения и вызывать интерес к ним;</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развивать умение слушать художественный текст и адекватно реагировать</w:t>
      </w:r>
      <w:r w:rsidRPr="00C91B84">
        <w:rPr>
          <w:rFonts w:ascii="Times New Roman" w:eastAsia="Times New Roman" w:hAnsi="Times New Roman" w:cs="Times New Roman"/>
          <w:color w:val="000000"/>
          <w:sz w:val="28"/>
          <w:szCs w:val="28"/>
          <w:lang w:eastAsia="ru-RU"/>
        </w:rPr>
        <w:br/>
        <w:t>на его содержание;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вызывать эмоциональный отклик на ритм, музыкальность народных</w:t>
      </w:r>
      <w:r w:rsidRPr="00C91B84">
        <w:rPr>
          <w:rFonts w:ascii="Times New Roman" w:eastAsia="Times New Roman" w:hAnsi="Times New Roman" w:cs="Times New Roman"/>
          <w:color w:val="000000"/>
          <w:sz w:val="28"/>
          <w:szCs w:val="28"/>
          <w:lang w:eastAsia="ru-RU"/>
        </w:rPr>
        <w:br/>
        <w:t>произведений, стихов и песенок;</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2-3 года</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 xml:space="preserve">дать представление о разных способах </w:t>
      </w:r>
      <w:proofErr w:type="spellStart"/>
      <w:r w:rsidRPr="00C91B84">
        <w:rPr>
          <w:rFonts w:ascii="Times New Roman" w:eastAsia="Times New Roman" w:hAnsi="Times New Roman" w:cs="Times New Roman"/>
          <w:color w:val="000000"/>
          <w:sz w:val="28"/>
          <w:szCs w:val="28"/>
          <w:lang w:eastAsia="ru-RU"/>
        </w:rPr>
        <w:t>звукоизвлечения</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знакомить с озвученными игрушками и простейшими шумовыми</w:t>
      </w:r>
      <w:r w:rsidRPr="00C91B84">
        <w:rPr>
          <w:rFonts w:ascii="Times New Roman" w:eastAsia="Times New Roman" w:hAnsi="Times New Roman" w:cs="Times New Roman"/>
          <w:color w:val="000000"/>
          <w:sz w:val="28"/>
          <w:szCs w:val="28"/>
          <w:lang w:eastAsia="ru-RU"/>
        </w:rPr>
        <w:br/>
        <w:t>музыкальными инструментами;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lastRenderedPageBreak/>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предоставлять возможность действовать с этими игрушками и</w:t>
      </w:r>
      <w:r w:rsidRPr="00C91B84">
        <w:rPr>
          <w:rFonts w:ascii="Times New Roman" w:eastAsia="Times New Roman" w:hAnsi="Times New Roman" w:cs="Times New Roman"/>
          <w:color w:val="000000"/>
          <w:sz w:val="28"/>
          <w:szCs w:val="28"/>
          <w:lang w:eastAsia="ru-RU"/>
        </w:rPr>
        <w:br/>
        <w:t>инструментами: нажимать на клавиши, дёргать струны, дуть в свистки,</w:t>
      </w:r>
      <w:r w:rsidRPr="00C91B84">
        <w:rPr>
          <w:rFonts w:ascii="Calibri" w:eastAsia="Times New Roman" w:hAnsi="Calibri" w:cs="Calibri"/>
          <w:color w:val="000000"/>
          <w:lang w:eastAsia="ru-RU"/>
        </w:rPr>
        <w:br/>
      </w:r>
      <w:r w:rsidRPr="00C91B84">
        <w:rPr>
          <w:rFonts w:ascii="Times New Roman" w:eastAsia="Times New Roman" w:hAnsi="Times New Roman" w:cs="Times New Roman"/>
          <w:color w:val="000000"/>
          <w:sz w:val="28"/>
          <w:szCs w:val="28"/>
          <w:lang w:eastAsia="ru-RU"/>
        </w:rPr>
        <w:t>ударять по барабану ладошкой или специальной палочкой. Извлекать</w:t>
      </w:r>
      <w:r w:rsidRPr="00C91B84">
        <w:rPr>
          <w:rFonts w:ascii="Times New Roman" w:eastAsia="Times New Roman" w:hAnsi="Times New Roman" w:cs="Times New Roman"/>
          <w:color w:val="000000"/>
          <w:sz w:val="28"/>
          <w:szCs w:val="28"/>
          <w:lang w:eastAsia="ru-RU"/>
        </w:rPr>
        <w:br/>
        <w:t>различные звуки, развивать представления о способах получения разных</w:t>
      </w:r>
      <w:r w:rsidRPr="00C91B84">
        <w:rPr>
          <w:rFonts w:ascii="Times New Roman" w:eastAsia="Times New Roman" w:hAnsi="Times New Roman" w:cs="Times New Roman"/>
          <w:color w:val="000000"/>
          <w:sz w:val="28"/>
          <w:szCs w:val="28"/>
          <w:lang w:eastAsia="ru-RU"/>
        </w:rPr>
        <w:br/>
        <w:t>звуковых эффектов;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изготавливать вместе с детьми звучащие игрушки – «</w:t>
      </w:r>
      <w:proofErr w:type="spellStart"/>
      <w:r w:rsidRPr="00C91B84">
        <w:rPr>
          <w:rFonts w:ascii="Times New Roman" w:eastAsia="Times New Roman" w:hAnsi="Times New Roman" w:cs="Times New Roman"/>
          <w:color w:val="000000"/>
          <w:sz w:val="28"/>
          <w:szCs w:val="28"/>
          <w:lang w:eastAsia="ru-RU"/>
        </w:rPr>
        <w:t>шумелки</w:t>
      </w:r>
      <w:proofErr w:type="spellEnd"/>
      <w:r w:rsidRPr="00C91B84">
        <w:rPr>
          <w:rFonts w:ascii="Times New Roman" w:eastAsia="Times New Roman" w:hAnsi="Times New Roman" w:cs="Times New Roman"/>
          <w:color w:val="000000"/>
          <w:sz w:val="28"/>
          <w:szCs w:val="28"/>
          <w:lang w:eastAsia="ru-RU"/>
        </w:rPr>
        <w:t>» и «</w:t>
      </w:r>
      <w:proofErr w:type="spellStart"/>
      <w:r w:rsidRPr="00C91B84">
        <w:rPr>
          <w:rFonts w:ascii="Times New Roman" w:eastAsia="Times New Roman" w:hAnsi="Times New Roman" w:cs="Times New Roman"/>
          <w:color w:val="000000"/>
          <w:sz w:val="28"/>
          <w:szCs w:val="28"/>
          <w:lang w:eastAsia="ru-RU"/>
        </w:rPr>
        <w:t>гремелки</w:t>
      </w:r>
      <w:proofErr w:type="spellEnd"/>
      <w:r w:rsidRPr="00C91B84">
        <w:rPr>
          <w:rFonts w:ascii="Times New Roman" w:eastAsia="Times New Roman" w:hAnsi="Times New Roman" w:cs="Times New Roman"/>
          <w:color w:val="000000"/>
          <w:sz w:val="28"/>
          <w:szCs w:val="28"/>
          <w:lang w:eastAsia="ru-RU"/>
        </w:rPr>
        <w:t>» из подручных средств;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учить детей петь простейшие детские песни;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создавать условия для выразительного свободного движения детей под</w:t>
      </w:r>
      <w:r w:rsidRPr="00C91B84">
        <w:rPr>
          <w:rFonts w:ascii="Times New Roman" w:eastAsia="Times New Roman" w:hAnsi="Times New Roman" w:cs="Times New Roman"/>
          <w:color w:val="000000"/>
          <w:sz w:val="28"/>
          <w:szCs w:val="28"/>
          <w:lang w:eastAsia="ru-RU"/>
        </w:rPr>
        <w:br/>
        <w:t>разную по характеру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обогащать опыт слухового восприятия музыки, звучания различных</w:t>
      </w:r>
      <w:r w:rsidRPr="00C91B84">
        <w:rPr>
          <w:rFonts w:ascii="Times New Roman" w:eastAsia="Times New Roman" w:hAnsi="Times New Roman" w:cs="Times New Roman"/>
          <w:color w:val="000000"/>
          <w:sz w:val="28"/>
          <w:szCs w:val="28"/>
          <w:lang w:eastAsia="ru-RU"/>
        </w:rPr>
        <w:br/>
        <w:t>инструментов, звуков природы, голосов птиц и животных.</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3-4 года</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учить петь;</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проводить игры и упражнения, направленные на сенсорное развитие в</w:t>
      </w:r>
      <w:r w:rsidRPr="00C91B84">
        <w:rPr>
          <w:rFonts w:ascii="Times New Roman" w:eastAsia="Times New Roman" w:hAnsi="Times New Roman" w:cs="Times New Roman"/>
          <w:color w:val="000000"/>
          <w:sz w:val="28"/>
          <w:szCs w:val="28"/>
          <w:lang w:eastAsia="ru-RU"/>
        </w:rPr>
        <w:br/>
        <w:t>области восприятия музыки;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 xml:space="preserve">создавать условия для шумового ритмического </w:t>
      </w:r>
      <w:proofErr w:type="spellStart"/>
      <w:r w:rsidRPr="00C91B84">
        <w:rPr>
          <w:rFonts w:ascii="Times New Roman" w:eastAsia="Times New Roman" w:hAnsi="Times New Roman" w:cs="Times New Roman"/>
          <w:color w:val="000000"/>
          <w:sz w:val="28"/>
          <w:szCs w:val="28"/>
          <w:lang w:eastAsia="ru-RU"/>
        </w:rPr>
        <w:t>музицирования</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содействовать становлению целеполагания в продуктивной деятельности;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 xml:space="preserve">развивать </w:t>
      </w:r>
      <w:proofErr w:type="spellStart"/>
      <w:r w:rsidRPr="00C91B84">
        <w:rPr>
          <w:rFonts w:ascii="Times New Roman" w:eastAsia="Times New Roman" w:hAnsi="Times New Roman" w:cs="Times New Roman"/>
          <w:color w:val="000000"/>
          <w:sz w:val="28"/>
          <w:szCs w:val="28"/>
          <w:lang w:eastAsia="ru-RU"/>
        </w:rPr>
        <w:t>звуковысотный</w:t>
      </w:r>
      <w:proofErr w:type="spellEnd"/>
      <w:r w:rsidRPr="00C91B84">
        <w:rPr>
          <w:rFonts w:ascii="Times New Roman" w:eastAsia="Times New Roman" w:hAnsi="Times New Roman" w:cs="Times New Roman"/>
          <w:color w:val="000000"/>
          <w:sz w:val="28"/>
          <w:szCs w:val="28"/>
          <w:lang w:eastAsia="ru-RU"/>
        </w:rPr>
        <w:t xml:space="preserve"> слух и чувство ритма;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поощрять детей свободно и выразительно двигаться под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знакомить со звучанием и внешним видом различных музыкальных</w:t>
      </w:r>
      <w:r w:rsidRPr="00C91B84">
        <w:rPr>
          <w:rFonts w:ascii="Times New Roman" w:eastAsia="Times New Roman" w:hAnsi="Times New Roman" w:cs="Times New Roman"/>
          <w:color w:val="000000"/>
          <w:sz w:val="28"/>
          <w:szCs w:val="28"/>
          <w:lang w:eastAsia="ru-RU"/>
        </w:rPr>
        <w:br/>
        <w:t>инструментов;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создавать условия для восприятия музыки как средства передачи чувств и</w:t>
      </w:r>
      <w:r w:rsidRPr="00C91B84">
        <w:rPr>
          <w:rFonts w:ascii="Times New Roman" w:eastAsia="Times New Roman" w:hAnsi="Times New Roman" w:cs="Times New Roman"/>
          <w:color w:val="000000"/>
          <w:sz w:val="28"/>
          <w:szCs w:val="28"/>
          <w:lang w:eastAsia="ru-RU"/>
        </w:rPr>
        <w:br/>
        <w:t>настроения;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использовать музыку как средство регуляции настроения детей, создания</w:t>
      </w:r>
      <w:r w:rsidRPr="00C91B84">
        <w:rPr>
          <w:rFonts w:ascii="Times New Roman" w:eastAsia="Times New Roman" w:hAnsi="Times New Roman" w:cs="Times New Roman"/>
          <w:color w:val="000000"/>
          <w:sz w:val="28"/>
          <w:szCs w:val="28"/>
          <w:lang w:eastAsia="ru-RU"/>
        </w:rPr>
        <w:br/>
        <w:t>благоприятного эмоционального фона.</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4-5 лет</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знакомить с жанрами изобразительного искусства и музыки;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давать представление об отражении сказки в музыкальном произведении;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знакомить с различными способами отражения сказочных персонажей в</w:t>
      </w:r>
      <w:r w:rsidRPr="00C91B84">
        <w:rPr>
          <w:rFonts w:ascii="Times New Roman" w:eastAsia="Times New Roman" w:hAnsi="Times New Roman" w:cs="Times New Roman"/>
          <w:color w:val="000000"/>
          <w:sz w:val="28"/>
          <w:szCs w:val="28"/>
          <w:lang w:eastAsia="ru-RU"/>
        </w:rPr>
        <w:br/>
        <w:t>литературе, изобразительной деятельности, музыке, танце.</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5-6 и 6-8 лет</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совершенствовать навыки пения и движения под музыку, развивая чувство</w:t>
      </w:r>
      <w:r w:rsidRPr="00C91B84">
        <w:rPr>
          <w:rFonts w:ascii="Times New Roman" w:eastAsia="Times New Roman" w:hAnsi="Times New Roman" w:cs="Times New Roman"/>
          <w:color w:val="000000"/>
          <w:sz w:val="28"/>
          <w:szCs w:val="28"/>
          <w:lang w:eastAsia="ru-RU"/>
        </w:rPr>
        <w:br/>
        <w:t xml:space="preserve">ритма и </w:t>
      </w:r>
      <w:proofErr w:type="spellStart"/>
      <w:r w:rsidRPr="00C91B84">
        <w:rPr>
          <w:rFonts w:ascii="Times New Roman" w:eastAsia="Times New Roman" w:hAnsi="Times New Roman" w:cs="Times New Roman"/>
          <w:color w:val="000000"/>
          <w:sz w:val="28"/>
          <w:szCs w:val="28"/>
          <w:lang w:eastAsia="ru-RU"/>
        </w:rPr>
        <w:t>звуковысотный</w:t>
      </w:r>
      <w:proofErr w:type="spellEnd"/>
      <w:r w:rsidRPr="00C91B84">
        <w:rPr>
          <w:rFonts w:ascii="Times New Roman" w:eastAsia="Times New Roman" w:hAnsi="Times New Roman" w:cs="Times New Roman"/>
          <w:color w:val="000000"/>
          <w:sz w:val="28"/>
          <w:szCs w:val="28"/>
          <w:lang w:eastAsia="ru-RU"/>
        </w:rPr>
        <w:t xml:space="preserve"> слух, навыки интонирования;</w:t>
      </w:r>
      <w:r w:rsidRPr="00C91B84">
        <w:rPr>
          <w:rFonts w:ascii="Calibri" w:eastAsia="Times New Roman" w:hAnsi="Calibri" w:cs="Calibri"/>
          <w:color w:val="000000"/>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совершенствовать навыки пения индивидуально;</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учить танцевальным движениям под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 xml:space="preserve">побуждать детей к элементарному самостоятельному </w:t>
      </w:r>
      <w:proofErr w:type="spellStart"/>
      <w:r w:rsidRPr="00C91B84">
        <w:rPr>
          <w:rFonts w:ascii="Times New Roman" w:eastAsia="Times New Roman" w:hAnsi="Times New Roman" w:cs="Times New Roman"/>
          <w:color w:val="000000"/>
          <w:sz w:val="28"/>
          <w:szCs w:val="28"/>
          <w:lang w:eastAsia="ru-RU"/>
        </w:rPr>
        <w:t>музицированию</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t>учить музицировать индивидуально и ансамблем, совершенствуя умение</w:t>
      </w:r>
      <w:r w:rsidRPr="00C91B84">
        <w:rPr>
          <w:rFonts w:ascii="Times New Roman" w:eastAsia="Times New Roman" w:hAnsi="Times New Roman" w:cs="Times New Roman"/>
          <w:color w:val="000000"/>
          <w:sz w:val="28"/>
          <w:szCs w:val="28"/>
          <w:lang w:eastAsia="ru-RU"/>
        </w:rPr>
        <w:br/>
        <w:t>согласовывать свои действия с действиями партнёров;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создавать ситуации, в которых дети могут самостоятельно использовать</w:t>
      </w:r>
      <w:r w:rsidRPr="00C91B84">
        <w:rPr>
          <w:rFonts w:ascii="Times New Roman" w:eastAsia="Times New Roman" w:hAnsi="Times New Roman" w:cs="Times New Roman"/>
          <w:color w:val="000000"/>
          <w:sz w:val="28"/>
          <w:szCs w:val="28"/>
          <w:lang w:eastAsia="ru-RU"/>
        </w:rPr>
        <w:br/>
        <w:t>простейшие музыкальные инструменты;</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36"/>
          <w:szCs w:val="36"/>
          <w:lang w:eastAsia="ru-RU"/>
        </w:rPr>
        <w:lastRenderedPageBreak/>
        <w:sym w:font="Wingdings" w:char="F0FC"/>
      </w:r>
      <w:r w:rsidRPr="00C91B84">
        <w:rPr>
          <w:rFonts w:ascii="Wingdings" w:eastAsia="Times New Roman" w:hAnsi="Wingdings" w:cs="Times New Roman"/>
          <w:color w:val="000000"/>
          <w:sz w:val="36"/>
          <w:szCs w:val="36"/>
          <w:lang w:eastAsia="ru-RU"/>
        </w:rPr>
        <w:t></w:t>
      </w:r>
      <w:r w:rsidRPr="00C91B84">
        <w:rPr>
          <w:rFonts w:ascii="Times New Roman" w:eastAsia="Times New Roman" w:hAnsi="Times New Roman" w:cs="Times New Roman"/>
          <w:color w:val="000000"/>
          <w:sz w:val="28"/>
          <w:szCs w:val="28"/>
          <w:lang w:eastAsia="ru-RU"/>
        </w:rPr>
        <w:t>знакомить с творчеством русских композиторов (</w:t>
      </w:r>
      <w:proofErr w:type="spellStart"/>
      <w:r w:rsidRPr="00C91B84">
        <w:rPr>
          <w:rFonts w:ascii="Times New Roman" w:eastAsia="Times New Roman" w:hAnsi="Times New Roman" w:cs="Times New Roman"/>
          <w:color w:val="000000"/>
          <w:sz w:val="28"/>
          <w:szCs w:val="28"/>
          <w:lang w:eastAsia="ru-RU"/>
        </w:rPr>
        <w:t>П.И.Чайковский</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Н.А.Римский</w:t>
      </w:r>
      <w:proofErr w:type="spellEnd"/>
      <w:r w:rsidRPr="00C91B84">
        <w:rPr>
          <w:rFonts w:ascii="Times New Roman" w:eastAsia="Times New Roman" w:hAnsi="Times New Roman" w:cs="Times New Roman"/>
          <w:color w:val="000000"/>
          <w:sz w:val="28"/>
          <w:szCs w:val="28"/>
          <w:lang w:eastAsia="ru-RU"/>
        </w:rPr>
        <w:t>-Корсаков)</w:t>
      </w:r>
      <w:r w:rsidRPr="00C91B84">
        <w:rPr>
          <w:rFonts w:ascii="Times New Roman" w:eastAsia="Times New Roman" w:hAnsi="Times New Roman" w:cs="Times New Roman"/>
          <w:color w:val="000000"/>
          <w:sz w:val="28"/>
          <w:szCs w:val="28"/>
          <w:lang w:eastAsia="ru-RU"/>
        </w:rPr>
        <w:br/>
        <w:t xml:space="preserve">          В целом решение задач образовательной области «Художественно-эстетическое развитие» направлено на достижение интегральных характеристик развития личности ребёнка как целевых ориентиров дошкольного образования, степень развития которых может существенно варьировать у разных детей в силу различий в условиях жизни и индивидуальных особенностей развития</w:t>
      </w:r>
      <w:r w:rsidRPr="00C91B84">
        <w:rPr>
          <w:rFonts w:ascii="Times New Roman" w:eastAsia="Times New Roman" w:hAnsi="Times New Roman" w:cs="Times New Roman"/>
          <w:color w:val="000000"/>
          <w:sz w:val="28"/>
          <w:szCs w:val="28"/>
          <w:lang w:eastAsia="ru-RU"/>
        </w:rPr>
        <w:br/>
        <w:t>конкретного ребёнка, которые не противоречат бесконечной множественности</w:t>
      </w:r>
      <w:r w:rsidRPr="00C91B84">
        <w:rPr>
          <w:rFonts w:ascii="Times New Roman" w:eastAsia="Times New Roman" w:hAnsi="Times New Roman" w:cs="Times New Roman"/>
          <w:color w:val="000000"/>
          <w:sz w:val="28"/>
          <w:szCs w:val="28"/>
          <w:lang w:eastAsia="ru-RU"/>
        </w:rPr>
        <w:br/>
        <w:t>вариантов развития детей. Такая корректная установка ФГОС ДО соответствует</w:t>
      </w:r>
      <w:r w:rsidRPr="00C91B84">
        <w:rPr>
          <w:rFonts w:ascii="Times New Roman" w:eastAsia="Times New Roman" w:hAnsi="Times New Roman" w:cs="Times New Roman"/>
          <w:color w:val="000000"/>
          <w:sz w:val="28"/>
          <w:szCs w:val="28"/>
          <w:lang w:eastAsia="ru-RU"/>
        </w:rPr>
        <w:br/>
        <w:t>мировому опыту дошкольного образования: не предъявление требований к детям,</w:t>
      </w:r>
      <w:r w:rsidRPr="00C91B84">
        <w:rPr>
          <w:rFonts w:ascii="Times New Roman" w:eastAsia="Times New Roman" w:hAnsi="Times New Roman" w:cs="Times New Roman"/>
          <w:color w:val="000000"/>
          <w:sz w:val="28"/>
          <w:szCs w:val="28"/>
          <w:lang w:eastAsia="ru-RU"/>
        </w:rPr>
        <w:br/>
        <w:t>а возможные достижения детей как ориентиры для взрослых, которые они могут</w:t>
      </w:r>
      <w:r w:rsidRPr="00C91B84">
        <w:rPr>
          <w:rFonts w:ascii="Times New Roman" w:eastAsia="Times New Roman" w:hAnsi="Times New Roman" w:cs="Times New Roman"/>
          <w:color w:val="000000"/>
          <w:sz w:val="28"/>
          <w:szCs w:val="28"/>
          <w:lang w:eastAsia="ru-RU"/>
        </w:rPr>
        <w:br/>
        <w:t>соотнести с реальным развитием воспитанников.</w:t>
      </w:r>
    </w:p>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color w:val="000000"/>
          <w:sz w:val="28"/>
          <w:szCs w:val="28"/>
          <w:lang w:eastAsia="ru-RU"/>
        </w:rPr>
        <w:t>Таким образом, сформулируем основные задачи музыкального развития</w:t>
      </w:r>
      <w:r w:rsidRPr="00C91B84">
        <w:rPr>
          <w:rFonts w:ascii="Times New Roman" w:eastAsia="Times New Roman" w:hAnsi="Times New Roman" w:cs="Times New Roman"/>
          <w:color w:val="000000"/>
          <w:sz w:val="28"/>
          <w:szCs w:val="28"/>
          <w:lang w:eastAsia="ru-RU"/>
        </w:rPr>
        <w:br/>
        <w:t>детей: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разностороннее развитие личности ребёнка средствами музыкального</w:t>
      </w:r>
      <w:r w:rsidRPr="00C91B84">
        <w:rPr>
          <w:rFonts w:ascii="Times New Roman" w:eastAsia="Times New Roman" w:hAnsi="Times New Roman" w:cs="Times New Roman"/>
          <w:color w:val="000000"/>
          <w:sz w:val="28"/>
          <w:szCs w:val="28"/>
          <w:lang w:eastAsia="ru-RU"/>
        </w:rPr>
        <w:br/>
        <w:t>искусства, развитие интереса к явлениям действительности, обогащение</w:t>
      </w:r>
      <w:r w:rsidRPr="00C91B84">
        <w:rPr>
          <w:rFonts w:ascii="Times New Roman" w:eastAsia="Times New Roman" w:hAnsi="Times New Roman" w:cs="Times New Roman"/>
          <w:color w:val="000000"/>
          <w:sz w:val="28"/>
          <w:szCs w:val="28"/>
          <w:lang w:eastAsia="ru-RU"/>
        </w:rPr>
        <w:br/>
        <w:t>представлений об окружающем мире;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у детей основных музыкальных способностей, воспитание</w:t>
      </w:r>
      <w:r w:rsidRPr="00C91B84">
        <w:rPr>
          <w:rFonts w:ascii="Times New Roman" w:eastAsia="Times New Roman" w:hAnsi="Times New Roman" w:cs="Times New Roman"/>
          <w:color w:val="000000"/>
          <w:sz w:val="28"/>
          <w:szCs w:val="28"/>
          <w:lang w:eastAsia="ru-RU"/>
        </w:rPr>
        <w:br/>
        <w:t>эмоциональной отзывчивости на музыку, обогащение музыкальных</w:t>
      </w:r>
      <w:r w:rsidRPr="00C91B84">
        <w:rPr>
          <w:rFonts w:ascii="Times New Roman" w:eastAsia="Times New Roman" w:hAnsi="Times New Roman" w:cs="Times New Roman"/>
          <w:color w:val="000000"/>
          <w:sz w:val="28"/>
          <w:szCs w:val="28"/>
          <w:lang w:eastAsia="ru-RU"/>
        </w:rPr>
        <w:br/>
        <w:t>представлений, развитие чувства ритма, музыкального слуха;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компетенций в различных видах музыкальной деятельности.</w:t>
      </w:r>
    </w:p>
    <w:p w:rsidR="00C91B84" w:rsidRPr="00C91B84" w:rsidRDefault="00C91B84" w:rsidP="00C91B84">
      <w:pPr>
        <w:spacing w:after="0" w:line="240" w:lineRule="auto"/>
        <w:rPr>
          <w:rFonts w:ascii="Times New Roman" w:eastAsia="Times New Roman" w:hAnsi="Times New Roman" w:cs="Times New Roman"/>
          <w:b/>
          <w:bCs/>
          <w:i/>
          <w:iCs/>
          <w:color w:val="000000"/>
          <w:sz w:val="32"/>
          <w:szCs w:val="32"/>
          <w:lang w:eastAsia="ru-RU"/>
        </w:rPr>
      </w:pPr>
      <w:r w:rsidRPr="00C91B84">
        <w:rPr>
          <w:rFonts w:ascii="Calibri" w:eastAsia="Times New Roman" w:hAnsi="Calibri" w:cs="Calibri"/>
          <w:color w:val="000000"/>
          <w:lang w:eastAsia="ru-RU"/>
        </w:rPr>
        <w:br/>
      </w:r>
      <w:r w:rsidRPr="00C91B84">
        <w:rPr>
          <w:rFonts w:ascii="Times New Roman" w:eastAsia="Times New Roman" w:hAnsi="Times New Roman" w:cs="Times New Roman"/>
          <w:b/>
          <w:bCs/>
          <w:i/>
          <w:iCs/>
          <w:color w:val="000000"/>
          <w:sz w:val="32"/>
          <w:szCs w:val="32"/>
          <w:lang w:eastAsia="ru-RU"/>
        </w:rPr>
        <w:t xml:space="preserve">       Художественно-творческая компетентность дошкольника</w:t>
      </w:r>
    </w:p>
    <w:tbl>
      <w:tblPr>
        <w:tblW w:w="101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76"/>
        <w:gridCol w:w="4597"/>
      </w:tblGrid>
      <w:tr w:rsidR="00C91B84" w:rsidRPr="00C91B84" w:rsidTr="004060D9">
        <w:tc>
          <w:tcPr>
            <w:tcW w:w="55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 xml:space="preserve">Приобретаемые умения </w:t>
            </w:r>
          </w:p>
        </w:tc>
        <w:tc>
          <w:tcPr>
            <w:tcW w:w="4597"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i/>
                <w:iCs/>
                <w:color w:val="000000"/>
                <w:sz w:val="28"/>
                <w:szCs w:val="28"/>
                <w:lang w:eastAsia="ru-RU"/>
              </w:rPr>
              <w:t>Формируемые качества</w:t>
            </w:r>
          </w:p>
        </w:tc>
      </w:tr>
      <w:tr w:rsidR="00C91B84" w:rsidRPr="00C91B84" w:rsidTr="004060D9">
        <w:trPr>
          <w:trHeight w:val="726"/>
        </w:trPr>
        <w:tc>
          <w:tcPr>
            <w:tcW w:w="5576" w:type="dxa"/>
            <w:vMerge w:val="restart"/>
            <w:tcBorders>
              <w:top w:val="single" w:sz="4" w:space="0" w:color="auto"/>
              <w:left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эмоционально реагирует на музыку,</w:t>
            </w:r>
            <w:r w:rsidRPr="00C91B84">
              <w:rPr>
                <w:rFonts w:ascii="Times New Roman" w:eastAsia="Times New Roman" w:hAnsi="Times New Roman" w:cs="Times New Roman"/>
                <w:color w:val="000000"/>
                <w:sz w:val="28"/>
                <w:szCs w:val="28"/>
                <w:lang w:eastAsia="ru-RU"/>
              </w:rPr>
              <w:br/>
              <w:t>движение,</w:t>
            </w:r>
            <w:r w:rsidRPr="00C91B84">
              <w:rPr>
                <w:rFonts w:ascii="Times New Roman" w:eastAsia="Times New Roman" w:hAnsi="Times New Roman" w:cs="Times New Roman"/>
                <w:color w:val="000000"/>
                <w:sz w:val="28"/>
                <w:szCs w:val="28"/>
                <w:lang w:eastAsia="ru-RU"/>
              </w:rPr>
              <w:br/>
              <w:t>слово, изобразительное творчество;</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использует возможности естественного</w:t>
            </w:r>
            <w:r w:rsidRPr="00C91B84">
              <w:rPr>
                <w:rFonts w:ascii="Times New Roman" w:eastAsia="Times New Roman" w:hAnsi="Times New Roman" w:cs="Times New Roman"/>
                <w:color w:val="000000"/>
                <w:sz w:val="28"/>
                <w:szCs w:val="28"/>
                <w:lang w:eastAsia="ru-RU"/>
              </w:rPr>
              <w:br/>
              <w:t>творческого самовыражения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творческую активность,</w:t>
            </w:r>
            <w:r w:rsidRPr="00C91B84">
              <w:rPr>
                <w:rFonts w:ascii="Times New Roman" w:eastAsia="Times New Roman" w:hAnsi="Times New Roman" w:cs="Times New Roman"/>
                <w:color w:val="000000"/>
                <w:sz w:val="28"/>
                <w:szCs w:val="28"/>
                <w:lang w:eastAsia="ru-RU"/>
              </w:rPr>
              <w:br/>
              <w:t>самостоятельность, инициативу;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психоэмоциональную близость и</w:t>
            </w:r>
            <w:r w:rsidRPr="00C91B84">
              <w:rPr>
                <w:rFonts w:ascii="Times New Roman" w:eastAsia="Times New Roman" w:hAnsi="Times New Roman" w:cs="Times New Roman"/>
                <w:color w:val="000000"/>
                <w:sz w:val="28"/>
                <w:szCs w:val="28"/>
                <w:lang w:eastAsia="ru-RU"/>
              </w:rPr>
              <w:br/>
              <w:t>единение с коллективом в процессе творчества</w:t>
            </w:r>
          </w:p>
        </w:tc>
        <w:tc>
          <w:tcPr>
            <w:tcW w:w="4597"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proofErr w:type="spellStart"/>
            <w:r w:rsidRPr="00C91B84">
              <w:rPr>
                <w:rFonts w:ascii="Times New Roman" w:eastAsia="Times New Roman" w:hAnsi="Times New Roman" w:cs="Times New Roman"/>
                <w:b/>
                <w:bCs/>
                <w:color w:val="000000"/>
                <w:sz w:val="28"/>
                <w:szCs w:val="28"/>
                <w:lang w:eastAsia="ru-RU"/>
              </w:rPr>
              <w:t>коммуникативность</w:t>
            </w:r>
            <w:proofErr w:type="spellEnd"/>
          </w:p>
        </w:tc>
      </w:tr>
      <w:tr w:rsidR="00C91B84" w:rsidRPr="00C91B84" w:rsidTr="004060D9">
        <w:trPr>
          <w:trHeight w:val="723"/>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эмоциональность</w:t>
            </w:r>
          </w:p>
        </w:tc>
      </w:tr>
      <w:tr w:rsidR="00C91B84" w:rsidRPr="00C91B84" w:rsidTr="004060D9">
        <w:trPr>
          <w:trHeight w:val="723"/>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творческая инициатива</w:t>
            </w:r>
          </w:p>
        </w:tc>
      </w:tr>
      <w:tr w:rsidR="00C91B84" w:rsidRPr="00C91B84" w:rsidTr="004060D9">
        <w:trPr>
          <w:trHeight w:val="1453"/>
        </w:trPr>
        <w:tc>
          <w:tcPr>
            <w:tcW w:w="5576" w:type="dxa"/>
            <w:vMerge/>
            <w:tcBorders>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творческая активность</w:t>
            </w:r>
          </w:p>
        </w:tc>
      </w:tr>
      <w:tr w:rsidR="00C91B84" w:rsidRPr="00C91B84" w:rsidTr="004060D9">
        <w:tc>
          <w:tcPr>
            <w:tcW w:w="55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p>
        </w:tc>
        <w:tc>
          <w:tcPr>
            <w:tcW w:w="4597" w:type="dxa"/>
            <w:vAlign w:val="center"/>
            <w:hideMark/>
          </w:tcPr>
          <w:p w:rsidR="00C91B84" w:rsidRPr="00C91B84" w:rsidRDefault="00C91B84" w:rsidP="00C91B84">
            <w:pPr>
              <w:spacing w:after="0" w:line="240" w:lineRule="auto"/>
              <w:rPr>
                <w:rFonts w:ascii="Times New Roman" w:eastAsia="Times New Roman" w:hAnsi="Times New Roman" w:cs="Times New Roman"/>
                <w:sz w:val="20"/>
                <w:szCs w:val="20"/>
                <w:lang w:eastAsia="ru-RU"/>
              </w:rPr>
            </w:pPr>
          </w:p>
        </w:tc>
      </w:tr>
      <w:tr w:rsidR="00C91B84" w:rsidRPr="00C91B84" w:rsidTr="004060D9">
        <w:tc>
          <w:tcPr>
            <w:tcW w:w="55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p>
        </w:tc>
        <w:tc>
          <w:tcPr>
            <w:tcW w:w="4597" w:type="dxa"/>
            <w:vAlign w:val="center"/>
            <w:hideMark/>
          </w:tcPr>
          <w:p w:rsidR="00C91B84" w:rsidRPr="00C91B84" w:rsidRDefault="00C91B84" w:rsidP="00C91B84">
            <w:pPr>
              <w:spacing w:after="0" w:line="240" w:lineRule="auto"/>
              <w:rPr>
                <w:rFonts w:ascii="Times New Roman" w:eastAsia="Times New Roman" w:hAnsi="Times New Roman" w:cs="Times New Roman"/>
                <w:sz w:val="20"/>
                <w:szCs w:val="20"/>
                <w:lang w:eastAsia="ru-RU"/>
              </w:rPr>
            </w:pPr>
          </w:p>
        </w:tc>
      </w:tr>
      <w:tr w:rsidR="00C91B84" w:rsidRPr="00C91B84" w:rsidTr="004060D9">
        <w:tc>
          <w:tcPr>
            <w:tcW w:w="55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p>
        </w:tc>
        <w:tc>
          <w:tcPr>
            <w:tcW w:w="4597" w:type="dxa"/>
            <w:vAlign w:val="center"/>
            <w:hideMark/>
          </w:tcPr>
          <w:p w:rsidR="00C91B84" w:rsidRPr="00C91B84" w:rsidRDefault="00C91B84" w:rsidP="00C91B84">
            <w:pPr>
              <w:spacing w:after="0" w:line="240" w:lineRule="auto"/>
              <w:rPr>
                <w:rFonts w:ascii="Times New Roman" w:eastAsia="Times New Roman" w:hAnsi="Times New Roman" w:cs="Times New Roman"/>
                <w:sz w:val="20"/>
                <w:szCs w:val="20"/>
                <w:lang w:eastAsia="ru-RU"/>
              </w:rPr>
            </w:pPr>
          </w:p>
        </w:tc>
      </w:tr>
      <w:tr w:rsidR="00C91B84" w:rsidRPr="00C91B84" w:rsidTr="004060D9">
        <w:trPr>
          <w:trHeight w:val="504"/>
        </w:trPr>
        <w:tc>
          <w:tcPr>
            <w:tcW w:w="5576" w:type="dxa"/>
            <w:vMerge w:val="restart"/>
            <w:tcBorders>
              <w:top w:val="single" w:sz="4" w:space="0" w:color="auto"/>
              <w:left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адекватную или</w:t>
            </w:r>
            <w:r w:rsidRPr="00C91B84">
              <w:rPr>
                <w:rFonts w:ascii="Times New Roman" w:eastAsia="Times New Roman" w:hAnsi="Times New Roman" w:cs="Times New Roman"/>
                <w:color w:val="000000"/>
                <w:sz w:val="28"/>
                <w:szCs w:val="28"/>
                <w:lang w:eastAsia="ru-RU"/>
              </w:rPr>
              <w:br/>
              <w:t>гармонизированную реакцию;</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выражает чувства через движения, звук, жест в</w:t>
            </w:r>
            <w:r w:rsidRPr="00C91B84">
              <w:rPr>
                <w:rFonts w:ascii="Times New Roman" w:eastAsia="Times New Roman" w:hAnsi="Times New Roman" w:cs="Times New Roman"/>
                <w:color w:val="000000"/>
                <w:sz w:val="28"/>
                <w:szCs w:val="28"/>
                <w:lang w:eastAsia="ru-RU"/>
              </w:rPr>
              <w:br/>
              <w:t>спонтанных ассоциациях, в вариативных</w:t>
            </w:r>
            <w:r w:rsidRPr="00C91B84">
              <w:rPr>
                <w:rFonts w:ascii="Times New Roman" w:eastAsia="Times New Roman" w:hAnsi="Times New Roman" w:cs="Times New Roman"/>
                <w:color w:val="000000"/>
                <w:sz w:val="28"/>
                <w:szCs w:val="28"/>
                <w:lang w:eastAsia="ru-RU"/>
              </w:rPr>
              <w:br/>
              <w:t>ситуациях;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владеет эмпирическим и ассоциативным</w:t>
            </w:r>
            <w:r w:rsidRPr="00C91B84">
              <w:rPr>
                <w:rFonts w:ascii="Times New Roman" w:eastAsia="Times New Roman" w:hAnsi="Times New Roman" w:cs="Times New Roman"/>
                <w:color w:val="000000"/>
                <w:sz w:val="28"/>
                <w:szCs w:val="28"/>
                <w:lang w:eastAsia="ru-RU"/>
              </w:rPr>
              <w:br/>
              <w:t>познанием;</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находить аналогии в различных видах</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lastRenderedPageBreak/>
              <w:t>художественной деятельности;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быстро осмысливает задание, точно и</w:t>
            </w:r>
            <w:r w:rsidRPr="00C91B84">
              <w:rPr>
                <w:rFonts w:ascii="Times New Roman" w:eastAsia="Times New Roman" w:hAnsi="Times New Roman" w:cs="Times New Roman"/>
                <w:color w:val="000000"/>
                <w:sz w:val="28"/>
                <w:szCs w:val="28"/>
                <w:lang w:eastAsia="ru-RU"/>
              </w:rPr>
              <w:br/>
              <w:t>выразительно выполняет;</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творчески взаимодействует в коллективе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находить способы игры на музыкальных</w:t>
            </w:r>
            <w:r w:rsidRPr="00C91B84">
              <w:rPr>
                <w:rFonts w:ascii="Times New Roman" w:eastAsia="Times New Roman" w:hAnsi="Times New Roman" w:cs="Times New Roman"/>
                <w:color w:val="000000"/>
                <w:sz w:val="28"/>
                <w:szCs w:val="28"/>
                <w:lang w:eastAsia="ru-RU"/>
              </w:rPr>
              <w:br/>
              <w:t>инструментах;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фантазию в изобретении новых видов</w:t>
            </w:r>
            <w:r w:rsidRPr="00C91B84">
              <w:rPr>
                <w:rFonts w:ascii="Times New Roman" w:eastAsia="Times New Roman" w:hAnsi="Times New Roman" w:cs="Times New Roman"/>
                <w:color w:val="000000"/>
                <w:sz w:val="28"/>
                <w:szCs w:val="28"/>
                <w:lang w:eastAsia="ru-RU"/>
              </w:rPr>
              <w:br/>
              <w:t>инструментов;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варьировать, изменять, дополнять</w:t>
            </w:r>
            <w:r w:rsidRPr="00C91B84">
              <w:rPr>
                <w:rFonts w:ascii="Times New Roman" w:eastAsia="Times New Roman" w:hAnsi="Times New Roman" w:cs="Times New Roman"/>
                <w:color w:val="000000"/>
                <w:sz w:val="28"/>
                <w:szCs w:val="28"/>
                <w:lang w:eastAsia="ru-RU"/>
              </w:rPr>
              <w:br/>
              <w:t>исполнение;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использует звучащие жесты для</w:t>
            </w:r>
            <w:r w:rsidRPr="00C91B84">
              <w:rPr>
                <w:rFonts w:ascii="Times New Roman" w:eastAsia="Times New Roman" w:hAnsi="Times New Roman" w:cs="Times New Roman"/>
                <w:color w:val="000000"/>
                <w:sz w:val="28"/>
                <w:szCs w:val="28"/>
                <w:lang w:eastAsia="ru-RU"/>
              </w:rPr>
              <w:br/>
              <w:t>сопровождения текста;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создавать ритмические модели из</w:t>
            </w:r>
            <w:r w:rsidRPr="00C91B84">
              <w:rPr>
                <w:rFonts w:ascii="Times New Roman" w:eastAsia="Times New Roman" w:hAnsi="Times New Roman" w:cs="Times New Roman"/>
                <w:color w:val="000000"/>
                <w:sz w:val="28"/>
                <w:szCs w:val="28"/>
                <w:lang w:eastAsia="ru-RU"/>
              </w:rPr>
              <w:br/>
              <w:t>звучащих жестов;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манипулировать палочками, владеет</w:t>
            </w:r>
            <w:r w:rsidRPr="00C91B84">
              <w:rPr>
                <w:rFonts w:ascii="Times New Roman" w:eastAsia="Times New Roman" w:hAnsi="Times New Roman" w:cs="Times New Roman"/>
                <w:color w:val="000000"/>
                <w:sz w:val="28"/>
                <w:szCs w:val="28"/>
                <w:lang w:eastAsia="ru-RU"/>
              </w:rPr>
              <w:br/>
              <w:t>координацией рук;</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 xml:space="preserve">находит различные приёмы </w:t>
            </w:r>
            <w:proofErr w:type="spellStart"/>
            <w:r w:rsidRPr="00C91B84">
              <w:rPr>
                <w:rFonts w:ascii="Times New Roman" w:eastAsia="Times New Roman" w:hAnsi="Times New Roman" w:cs="Times New Roman"/>
                <w:color w:val="000000"/>
                <w:sz w:val="28"/>
                <w:szCs w:val="28"/>
                <w:lang w:eastAsia="ru-RU"/>
              </w:rPr>
              <w:t>звукоизвлечения</w:t>
            </w:r>
            <w:proofErr w:type="spellEnd"/>
            <w:r w:rsidRPr="00C91B84">
              <w:rPr>
                <w:rFonts w:ascii="Times New Roman" w:eastAsia="Times New Roman" w:hAnsi="Times New Roman" w:cs="Times New Roman"/>
                <w:color w:val="000000"/>
                <w:sz w:val="28"/>
                <w:szCs w:val="28"/>
                <w:lang w:eastAsia="ru-RU"/>
              </w:rPr>
              <w:t xml:space="preserve"> на</w:t>
            </w:r>
            <w:r w:rsidRPr="00C91B84">
              <w:rPr>
                <w:rFonts w:ascii="Times New Roman" w:eastAsia="Times New Roman" w:hAnsi="Times New Roman" w:cs="Times New Roman"/>
                <w:color w:val="000000"/>
                <w:sz w:val="28"/>
                <w:szCs w:val="28"/>
                <w:lang w:eastAsia="ru-RU"/>
              </w:rPr>
              <w:br/>
              <w:t>палочках;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точно передаёт метр и ритм стиха;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владеет дыханием, звукообразованием,</w:t>
            </w:r>
            <w:r w:rsidRPr="00C91B84">
              <w:rPr>
                <w:rFonts w:ascii="Times New Roman" w:eastAsia="Times New Roman" w:hAnsi="Times New Roman" w:cs="Times New Roman"/>
                <w:color w:val="000000"/>
                <w:sz w:val="28"/>
                <w:szCs w:val="28"/>
                <w:lang w:eastAsia="ru-RU"/>
              </w:rPr>
              <w:br/>
              <w:t>артикуляцией, дикцией, интонациями голоса;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чувствует ритм стиха и передаёт его голосом;</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способность фантазировать;</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использует возможности своего тела, голоса;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свободно ориентироваться в пространстве</w:t>
            </w:r>
            <w:r w:rsidRPr="00C91B84">
              <w:rPr>
                <w:rFonts w:ascii="Times New Roman" w:eastAsia="Times New Roman" w:hAnsi="Times New Roman" w:cs="Times New Roman"/>
                <w:color w:val="000000"/>
                <w:sz w:val="28"/>
                <w:szCs w:val="28"/>
                <w:lang w:eastAsia="ru-RU"/>
              </w:rPr>
              <w:br/>
              <w:t>с предметом;</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выразительно передаёт музыкально-игровой образ, способен инсценировать;</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пластичность, гибкость движений, координацию;</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проявляет способность к импровизации движений;</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умеет интерпретировать художественный образ на основе интеграции музыки, движения, воображения;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 xml:space="preserve">проявляет творческое воображение создании оригинальных, речевых, </w:t>
            </w:r>
            <w:r w:rsidRPr="00C91B84">
              <w:rPr>
                <w:rFonts w:ascii="Times New Roman" w:eastAsia="Times New Roman" w:hAnsi="Times New Roman" w:cs="Times New Roman"/>
                <w:color w:val="000000"/>
                <w:sz w:val="28"/>
                <w:szCs w:val="28"/>
                <w:lang w:eastAsia="ru-RU"/>
              </w:rPr>
              <w:lastRenderedPageBreak/>
              <w:t>двигательных, инструментальных, графических моделей;</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использует собственные мелодии в групповых проектах.</w:t>
            </w:r>
          </w:p>
          <w:p w:rsidR="00C91B84" w:rsidRPr="00C91B84" w:rsidRDefault="00C91B84" w:rsidP="00C91B84">
            <w:pPr>
              <w:spacing w:after="0" w:line="240" w:lineRule="auto"/>
              <w:rPr>
                <w:rFonts w:ascii="Times New Roman" w:eastAsia="Times New Roman" w:hAnsi="Times New Roman" w:cs="Times New Roman"/>
                <w:sz w:val="24"/>
                <w:szCs w:val="24"/>
                <w:lang w:eastAsia="ru-RU"/>
              </w:rPr>
            </w:pPr>
          </w:p>
        </w:tc>
        <w:tc>
          <w:tcPr>
            <w:tcW w:w="4597"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color w:val="000000"/>
                <w:sz w:val="28"/>
                <w:szCs w:val="28"/>
                <w:lang w:eastAsia="ru-RU"/>
              </w:rPr>
              <w:lastRenderedPageBreak/>
              <w:t xml:space="preserve">        самопознание</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саморазвитие</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самовыражение</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сотрудничество</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творческое взаимодействие</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чувство ответственности</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proofErr w:type="spellStart"/>
            <w:r w:rsidRPr="00C91B84">
              <w:rPr>
                <w:rFonts w:ascii="Times New Roman" w:eastAsia="Times New Roman" w:hAnsi="Times New Roman" w:cs="Times New Roman"/>
                <w:b/>
                <w:bCs/>
                <w:color w:val="000000"/>
                <w:sz w:val="28"/>
                <w:szCs w:val="28"/>
                <w:lang w:eastAsia="ru-RU"/>
              </w:rPr>
              <w:t>импровизационность</w:t>
            </w:r>
            <w:proofErr w:type="spellEnd"/>
            <w:r w:rsidRPr="00C91B84">
              <w:rPr>
                <w:rFonts w:ascii="Times New Roman" w:eastAsia="Times New Roman" w:hAnsi="Times New Roman" w:cs="Times New Roman"/>
                <w:b/>
                <w:bCs/>
                <w:color w:val="000000"/>
                <w:sz w:val="28"/>
                <w:szCs w:val="28"/>
                <w:lang w:eastAsia="ru-RU"/>
              </w:rPr>
              <w:br/>
              <w:t>мышления и действий</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независимость мышления</w:t>
            </w:r>
            <w:r w:rsidRPr="00C91B84">
              <w:rPr>
                <w:rFonts w:ascii="Times New Roman" w:eastAsia="Times New Roman" w:hAnsi="Times New Roman" w:cs="Times New Roman"/>
                <w:b/>
                <w:bCs/>
                <w:color w:val="000000"/>
                <w:sz w:val="28"/>
                <w:szCs w:val="28"/>
                <w:lang w:eastAsia="ru-RU"/>
              </w:rPr>
              <w:br/>
              <w:t>от коллективного мнения</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спонтанность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вариативность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нестандартность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уважение к собеседнику</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толерантность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вежливость, деликатность,</w:t>
            </w:r>
            <w:r w:rsidRPr="00C91B84">
              <w:rPr>
                <w:rFonts w:ascii="Times New Roman" w:eastAsia="Times New Roman" w:hAnsi="Times New Roman" w:cs="Times New Roman"/>
                <w:b/>
                <w:bCs/>
                <w:color w:val="000000"/>
                <w:sz w:val="28"/>
                <w:szCs w:val="28"/>
                <w:lang w:eastAsia="ru-RU"/>
              </w:rPr>
              <w:br/>
              <w:t>тактичность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компетентность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музыкальность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восприимчивость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гармоничность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чувствительность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выразительность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гибкость, пластичность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успешность</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лидерство, позитивизм</w:t>
            </w:r>
          </w:p>
        </w:tc>
      </w:tr>
      <w:tr w:rsidR="00C91B84" w:rsidRPr="00C91B84" w:rsidTr="004060D9">
        <w:trPr>
          <w:trHeight w:val="489"/>
        </w:trPr>
        <w:tc>
          <w:tcPr>
            <w:tcW w:w="5576" w:type="dxa"/>
            <w:vMerge/>
            <w:tcBorders>
              <w:left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открытость миру и людям</w:t>
            </w:r>
          </w:p>
        </w:tc>
      </w:tr>
      <w:tr w:rsidR="00C91B84" w:rsidRPr="00C91B84" w:rsidTr="004060D9">
        <w:trPr>
          <w:trHeight w:val="489"/>
        </w:trPr>
        <w:tc>
          <w:tcPr>
            <w:tcW w:w="5576" w:type="dxa"/>
            <w:vMerge/>
            <w:tcBorders>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Wingdings" w:eastAsia="Times New Roman" w:hAnsi="Wingdings" w:cs="Times New Roman"/>
                <w:color w:val="000000"/>
                <w:sz w:val="28"/>
                <w:szCs w:val="28"/>
                <w:lang w:eastAsia="ru-RU"/>
              </w:rPr>
            </w:pPr>
          </w:p>
        </w:tc>
        <w:tc>
          <w:tcPr>
            <w:tcW w:w="4597"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p>
        </w:tc>
      </w:tr>
      <w:tr w:rsidR="00C91B84" w:rsidRPr="00C91B84" w:rsidTr="004060D9">
        <w:tc>
          <w:tcPr>
            <w:tcW w:w="55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4"/>
                <w:szCs w:val="24"/>
                <w:lang w:eastAsia="ru-RU"/>
              </w:rPr>
            </w:pPr>
          </w:p>
        </w:tc>
        <w:tc>
          <w:tcPr>
            <w:tcW w:w="4597" w:type="dxa"/>
            <w:vAlign w:val="center"/>
            <w:hideMark/>
          </w:tcPr>
          <w:p w:rsidR="00C91B84" w:rsidRPr="00C91B84" w:rsidRDefault="00C91B84" w:rsidP="00C91B84">
            <w:pPr>
              <w:spacing w:after="0" w:line="240" w:lineRule="auto"/>
              <w:rPr>
                <w:rFonts w:ascii="Times New Roman" w:eastAsia="Times New Roman" w:hAnsi="Times New Roman" w:cs="Times New Roman"/>
                <w:sz w:val="20"/>
                <w:szCs w:val="20"/>
                <w:lang w:eastAsia="ru-RU"/>
              </w:rPr>
            </w:pPr>
          </w:p>
        </w:tc>
      </w:tr>
    </w:tbl>
    <w:p w:rsidR="00C91B84" w:rsidRPr="00C91B84" w:rsidRDefault="00C91B84" w:rsidP="00C91B84">
      <w:pPr>
        <w:spacing w:after="0" w:line="240" w:lineRule="auto"/>
        <w:rPr>
          <w:rFonts w:ascii="Times New Roman" w:eastAsia="Times New Roman" w:hAnsi="Times New Roman" w:cs="Times New Roman"/>
          <w:sz w:val="24"/>
          <w:szCs w:val="24"/>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II СОДЕРЖАТЕЛЬНЫЙ РАЗДЕЛ</w:t>
      </w:r>
      <w:r w:rsidRPr="00C91B84">
        <w:rPr>
          <w:rFonts w:ascii="Times New Roman" w:eastAsia="Times New Roman" w:hAnsi="Times New Roman" w:cs="Times New Roman"/>
          <w:b/>
          <w:bCs/>
          <w:color w:val="000000"/>
          <w:sz w:val="28"/>
          <w:szCs w:val="28"/>
          <w:lang w:eastAsia="ru-RU"/>
        </w:rPr>
        <w:br/>
        <w:t xml:space="preserve">2.1 Описание образовательной деятельности детей в области «Художественно    </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 эстетическое развитие»: музыкальное развитие</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Пытаясь найти взаимосвязанное решение музыкальной деятельности и развития творческих способностей детей старшего дошкольного возраста музыкальное развитие Программы ориентируется на одну из самых влиятельных в мире музыкально-педагогическую систему – «</w:t>
      </w:r>
      <w:proofErr w:type="spellStart"/>
      <w:r w:rsidRPr="00C91B84">
        <w:rPr>
          <w:rFonts w:ascii="Times New Roman" w:eastAsia="Times New Roman" w:hAnsi="Times New Roman" w:cs="Times New Roman"/>
          <w:color w:val="000000"/>
          <w:sz w:val="28"/>
          <w:szCs w:val="28"/>
          <w:lang w:eastAsia="ru-RU"/>
        </w:rPr>
        <w:t>Шульверку</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К.Орфа</w:t>
      </w:r>
      <w:proofErr w:type="spellEnd"/>
      <w:r w:rsidRPr="00C91B84">
        <w:rPr>
          <w:rFonts w:ascii="Times New Roman" w:eastAsia="Times New Roman" w:hAnsi="Times New Roman" w:cs="Times New Roman"/>
          <w:color w:val="000000"/>
          <w:sz w:val="28"/>
          <w:szCs w:val="28"/>
          <w:lang w:eastAsia="ru-RU"/>
        </w:rPr>
        <w:t>. В ней объединяются речь, движение и музыка как генетически и исторически взаимосвязанное единство. Это является основным концептуальным основанием</w:t>
      </w:r>
      <w:r w:rsidRPr="00C91B84">
        <w:rPr>
          <w:rFonts w:ascii="Times New Roman" w:eastAsia="Times New Roman" w:hAnsi="Times New Roman" w:cs="Times New Roman"/>
          <w:color w:val="000000"/>
          <w:sz w:val="28"/>
          <w:szCs w:val="28"/>
          <w:lang w:eastAsia="ru-RU"/>
        </w:rPr>
        <w:br/>
        <w:t xml:space="preserve">системы </w:t>
      </w:r>
      <w:proofErr w:type="spellStart"/>
      <w:r w:rsidRPr="00C91B84">
        <w:rPr>
          <w:rFonts w:ascii="Times New Roman" w:eastAsia="Times New Roman" w:hAnsi="Times New Roman" w:cs="Times New Roman"/>
          <w:color w:val="000000"/>
          <w:sz w:val="28"/>
          <w:szCs w:val="28"/>
          <w:lang w:eastAsia="ru-RU"/>
        </w:rPr>
        <w:t>К.Орфа</w:t>
      </w:r>
      <w:proofErr w:type="spellEnd"/>
      <w:r w:rsidRPr="00C91B84">
        <w:rPr>
          <w:rFonts w:ascii="Times New Roman" w:eastAsia="Times New Roman" w:hAnsi="Times New Roman" w:cs="Times New Roman"/>
          <w:color w:val="000000"/>
          <w:sz w:val="28"/>
          <w:szCs w:val="28"/>
          <w:lang w:eastAsia="ru-RU"/>
        </w:rPr>
        <w:t>. Философский словарь определяет концепцию как «ведущий</w:t>
      </w:r>
      <w:r w:rsidRPr="00C91B84">
        <w:rPr>
          <w:rFonts w:ascii="Times New Roman" w:eastAsia="Times New Roman" w:hAnsi="Times New Roman" w:cs="Times New Roman"/>
          <w:color w:val="000000"/>
          <w:sz w:val="28"/>
          <w:szCs w:val="28"/>
          <w:lang w:eastAsia="ru-RU"/>
        </w:rPr>
        <w:br/>
        <w:t>замысел, определённый способ понимания, трактовки какого-либо явления,</w:t>
      </w:r>
      <w:r w:rsidRPr="00C91B84">
        <w:rPr>
          <w:rFonts w:ascii="Times New Roman" w:eastAsia="Times New Roman" w:hAnsi="Times New Roman" w:cs="Times New Roman"/>
          <w:color w:val="000000"/>
          <w:sz w:val="28"/>
          <w:szCs w:val="28"/>
          <w:lang w:eastAsia="ru-RU"/>
        </w:rPr>
        <w:br/>
        <w:t>внезапное рождение идеи, основной мысли, художественного и другого мотива».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xml:space="preserve"> в программе «Радуга» представлено, как форма организации инновационного процесса, способствует обновлению средств, методов и отслеживанию результатов творческой деятельности детей. Цель таких занятий обеспечить чувство психологической защищённости через адаптацию ребёнка к миру природы, к миру людей, к миру культуры посредством интеграции искусства.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Задачи музыкально – творческого воспитания и развития детей Программы в процессе </w:t>
      </w:r>
      <w:proofErr w:type="spellStart"/>
      <w:r w:rsidRPr="00C91B84">
        <w:rPr>
          <w:rFonts w:ascii="Times New Roman" w:eastAsia="Times New Roman" w:hAnsi="Times New Roman" w:cs="Times New Roman"/>
          <w:color w:val="000000"/>
          <w:sz w:val="28"/>
          <w:szCs w:val="28"/>
          <w:lang w:eastAsia="ru-RU"/>
        </w:rPr>
        <w:t>музицирования</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 xml:space="preserve">воспитание интереса к </w:t>
      </w:r>
      <w:proofErr w:type="spellStart"/>
      <w:r w:rsidRPr="00C91B84">
        <w:rPr>
          <w:rFonts w:ascii="Times New Roman" w:eastAsia="Times New Roman" w:hAnsi="Times New Roman" w:cs="Times New Roman"/>
          <w:color w:val="000000"/>
          <w:sz w:val="28"/>
          <w:szCs w:val="28"/>
          <w:lang w:eastAsia="ru-RU"/>
        </w:rPr>
        <w:t>музицированию</w:t>
      </w:r>
      <w:proofErr w:type="spellEnd"/>
      <w:r w:rsidRPr="00C91B84">
        <w:rPr>
          <w:rFonts w:ascii="Times New Roman" w:eastAsia="Times New Roman" w:hAnsi="Times New Roman" w:cs="Times New Roman"/>
          <w:color w:val="000000"/>
          <w:sz w:val="28"/>
          <w:szCs w:val="28"/>
          <w:lang w:eastAsia="ru-RU"/>
        </w:rPr>
        <w:t xml:space="preserve"> через игровую деятельность;</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создание предпосылок к формированию творческого мышления;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воспитание потребности в самовыражении через коллективное и</w:t>
      </w:r>
      <w:r w:rsidRPr="00C91B84">
        <w:rPr>
          <w:rFonts w:ascii="Times New Roman" w:eastAsia="Times New Roman" w:hAnsi="Times New Roman" w:cs="Times New Roman"/>
          <w:color w:val="000000"/>
          <w:sz w:val="28"/>
          <w:szCs w:val="28"/>
          <w:lang w:eastAsia="ru-RU"/>
        </w:rPr>
        <w:br/>
        <w:t>индивидуальное творчество;</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тактильных ощущений (ритмическая пульсация) через звучащие</w:t>
      </w:r>
      <w:r w:rsidRPr="00C91B84">
        <w:rPr>
          <w:rFonts w:ascii="Times New Roman" w:eastAsia="Times New Roman" w:hAnsi="Times New Roman" w:cs="Times New Roman"/>
          <w:color w:val="000000"/>
          <w:sz w:val="28"/>
          <w:szCs w:val="28"/>
          <w:lang w:eastAsia="ru-RU"/>
        </w:rPr>
        <w:br/>
        <w:t>жесты;</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двигательных ощущений через пластическую импровизацию, как</w:t>
      </w:r>
      <w:r w:rsidRPr="00C91B84">
        <w:rPr>
          <w:rFonts w:ascii="Times New Roman" w:eastAsia="Times New Roman" w:hAnsi="Times New Roman" w:cs="Times New Roman"/>
          <w:color w:val="000000"/>
          <w:sz w:val="28"/>
          <w:szCs w:val="28"/>
          <w:lang w:eastAsia="ru-RU"/>
        </w:rPr>
        <w:br/>
        <w:t>спонтанный отклик на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речевой активности через звукоподражание;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интонационного слуха через звукоподражание и игру на</w:t>
      </w:r>
      <w:r w:rsidRPr="00C91B84">
        <w:rPr>
          <w:rFonts w:ascii="Times New Roman" w:eastAsia="Times New Roman" w:hAnsi="Times New Roman" w:cs="Times New Roman"/>
          <w:color w:val="000000"/>
          <w:sz w:val="28"/>
          <w:szCs w:val="28"/>
          <w:lang w:eastAsia="ru-RU"/>
        </w:rPr>
        <w:br/>
        <w:t>музыкальном инструменте;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тембрового слуха через игру на инструментах;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развитие навыков импровизации через слово, жест, звук, движение;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представлений о связи музыки, слова, жеста и движения с</w:t>
      </w:r>
      <w:r w:rsidRPr="00C91B84">
        <w:rPr>
          <w:rFonts w:ascii="Times New Roman" w:eastAsia="Times New Roman" w:hAnsi="Times New Roman" w:cs="Times New Roman"/>
          <w:color w:val="000000"/>
          <w:sz w:val="28"/>
          <w:szCs w:val="28"/>
          <w:lang w:eastAsia="ru-RU"/>
        </w:rPr>
        <w:br/>
        <w:t>жизнью;</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радостного, эмоционального ощущения в процессе общения</w:t>
      </w:r>
      <w:r w:rsidRPr="00C91B84">
        <w:rPr>
          <w:rFonts w:ascii="Times New Roman" w:eastAsia="Times New Roman" w:hAnsi="Times New Roman" w:cs="Times New Roman"/>
          <w:color w:val="000000"/>
          <w:sz w:val="28"/>
          <w:szCs w:val="28"/>
          <w:lang w:eastAsia="ru-RU"/>
        </w:rPr>
        <w:br/>
        <w:t>с музыкой.</w:t>
      </w:r>
      <w:r w:rsidRPr="00C91B84">
        <w:rPr>
          <w:rFonts w:ascii="Calibri" w:eastAsia="Times New Roman" w:hAnsi="Calibri" w:cs="Calibri"/>
          <w:color w:val="000000"/>
          <w:lang w:eastAsia="ru-RU"/>
        </w:rPr>
        <w:br/>
      </w:r>
      <w:r w:rsidRPr="00C91B84">
        <w:rPr>
          <w:rFonts w:ascii="Times New Roman" w:eastAsia="Times New Roman" w:hAnsi="Times New Roman" w:cs="Times New Roman"/>
          <w:b/>
          <w:bCs/>
          <w:i/>
          <w:iCs/>
          <w:color w:val="000000"/>
          <w:sz w:val="28"/>
          <w:szCs w:val="28"/>
          <w:lang w:eastAsia="ru-RU"/>
        </w:rPr>
        <w:t xml:space="preserve">                                                    Сопутствующие задачи:</w:t>
      </w:r>
      <w:r w:rsidRPr="00C91B84">
        <w:rPr>
          <w:rFonts w:ascii="Times New Roman" w:eastAsia="Times New Roman" w:hAnsi="Times New Roman" w:cs="Times New Roman"/>
          <w:b/>
          <w:bCs/>
          <w:i/>
          <w:i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развивать у детей активный слух;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 xml:space="preserve">развивать у детей тембровый, </w:t>
      </w:r>
      <w:proofErr w:type="spellStart"/>
      <w:r w:rsidRPr="00C91B84">
        <w:rPr>
          <w:rFonts w:ascii="Times New Roman" w:eastAsia="Times New Roman" w:hAnsi="Times New Roman" w:cs="Times New Roman"/>
          <w:color w:val="000000"/>
          <w:sz w:val="28"/>
          <w:szCs w:val="28"/>
          <w:lang w:eastAsia="ru-RU"/>
        </w:rPr>
        <w:t>звуковысотный</w:t>
      </w:r>
      <w:proofErr w:type="spellEnd"/>
      <w:r w:rsidRPr="00C91B84">
        <w:rPr>
          <w:rFonts w:ascii="Times New Roman" w:eastAsia="Times New Roman" w:hAnsi="Times New Roman" w:cs="Times New Roman"/>
          <w:color w:val="000000"/>
          <w:sz w:val="28"/>
          <w:szCs w:val="28"/>
          <w:lang w:eastAsia="ru-RU"/>
        </w:rPr>
        <w:t xml:space="preserve"> компоненты музыкального</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lastRenderedPageBreak/>
        <w:t>слуха, чувство ритма;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развивать у детей мелкую моторику рук и координацию движений;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развивать у детей способность к построению ассоциативных аналогий</w:t>
      </w:r>
      <w:r w:rsidRPr="00C91B84">
        <w:rPr>
          <w:rFonts w:ascii="Times New Roman" w:eastAsia="Times New Roman" w:hAnsi="Times New Roman" w:cs="Times New Roman"/>
          <w:color w:val="000000"/>
          <w:sz w:val="28"/>
          <w:szCs w:val="28"/>
          <w:lang w:eastAsia="ru-RU"/>
        </w:rPr>
        <w:br/>
        <w:t>между образами действительности и образами звуковыми, пластическими,</w:t>
      </w:r>
      <w:r w:rsidRPr="00C91B84">
        <w:rPr>
          <w:rFonts w:ascii="Times New Roman" w:eastAsia="Times New Roman" w:hAnsi="Times New Roman" w:cs="Times New Roman"/>
          <w:color w:val="000000"/>
          <w:sz w:val="28"/>
          <w:szCs w:val="28"/>
          <w:lang w:eastAsia="ru-RU"/>
        </w:rPr>
        <w:br/>
        <w:t xml:space="preserve">художественными. </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Таким образом, универсальным средством для</w:t>
      </w:r>
      <w:r w:rsidRPr="00C91B84">
        <w:rPr>
          <w:rFonts w:ascii="Times New Roman" w:eastAsia="Times New Roman" w:hAnsi="Times New Roman" w:cs="Times New Roman"/>
          <w:color w:val="000000"/>
          <w:sz w:val="28"/>
          <w:szCs w:val="28"/>
          <w:lang w:eastAsia="ru-RU"/>
        </w:rPr>
        <w:br/>
        <w:t>самовыражения в творчески ориентированной среде служит процесс</w:t>
      </w:r>
      <w:r w:rsidRPr="00C91B84">
        <w:rPr>
          <w:rFonts w:ascii="Times New Roman" w:eastAsia="Times New Roman" w:hAnsi="Times New Roman" w:cs="Times New Roman"/>
          <w:color w:val="000000"/>
          <w:sz w:val="28"/>
          <w:szCs w:val="28"/>
          <w:lang w:eastAsia="ru-RU"/>
        </w:rPr>
        <w:br/>
        <w:t xml:space="preserve">творческого </w:t>
      </w:r>
      <w:proofErr w:type="spellStart"/>
      <w:r w:rsidRPr="00C91B84">
        <w:rPr>
          <w:rFonts w:ascii="Times New Roman" w:eastAsia="Times New Roman" w:hAnsi="Times New Roman" w:cs="Times New Roman"/>
          <w:color w:val="000000"/>
          <w:sz w:val="28"/>
          <w:szCs w:val="28"/>
          <w:lang w:eastAsia="ru-RU"/>
        </w:rPr>
        <w:t>музицирования</w:t>
      </w:r>
      <w:proofErr w:type="spellEnd"/>
      <w:r w:rsidRPr="00C91B84">
        <w:rPr>
          <w:rFonts w:ascii="Times New Roman" w:eastAsia="Times New Roman" w:hAnsi="Times New Roman" w:cs="Times New Roman"/>
          <w:color w:val="000000"/>
          <w:sz w:val="28"/>
          <w:szCs w:val="28"/>
          <w:lang w:eastAsia="ru-RU"/>
        </w:rPr>
        <w:t xml:space="preserve"> и групповые проекты.</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Рассмотрим подробнее разнообразные формы музыкально – игровой</w:t>
      </w:r>
      <w:r w:rsidRPr="00C91B84">
        <w:rPr>
          <w:rFonts w:ascii="Times New Roman" w:eastAsia="Times New Roman" w:hAnsi="Times New Roman" w:cs="Times New Roman"/>
          <w:color w:val="000000"/>
          <w:sz w:val="28"/>
          <w:szCs w:val="28"/>
          <w:lang w:eastAsia="ru-RU"/>
        </w:rPr>
        <w:br/>
        <w:t>деятельности, составляющие содержание творчески ориентированной среды.</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Игры – приветствия</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Цели: </w:t>
      </w:r>
      <w:r w:rsidRPr="00C91B84">
        <w:rPr>
          <w:rFonts w:ascii="Times New Roman" w:eastAsia="Times New Roman" w:hAnsi="Times New Roman" w:cs="Times New Roman"/>
          <w:color w:val="000000"/>
          <w:sz w:val="28"/>
          <w:szCs w:val="28"/>
          <w:lang w:eastAsia="ru-RU"/>
        </w:rPr>
        <w:t>развивать у детей эмоциональную отзывчивость; способствовать</w:t>
      </w:r>
      <w:r w:rsidRPr="00C91B84">
        <w:rPr>
          <w:rFonts w:ascii="Times New Roman" w:eastAsia="Times New Roman" w:hAnsi="Times New Roman" w:cs="Times New Roman"/>
          <w:color w:val="000000"/>
          <w:sz w:val="28"/>
          <w:szCs w:val="28"/>
          <w:lang w:eastAsia="ru-RU"/>
        </w:rPr>
        <w:br/>
        <w:t>адаптации ребёнка в коллективе через общение; развивать речевые интонации,</w:t>
      </w:r>
      <w:r w:rsidRPr="00C91B84">
        <w:rPr>
          <w:rFonts w:ascii="Times New Roman" w:eastAsia="Times New Roman" w:hAnsi="Times New Roman" w:cs="Times New Roman"/>
          <w:color w:val="000000"/>
          <w:sz w:val="28"/>
          <w:szCs w:val="28"/>
          <w:lang w:eastAsia="ru-RU"/>
        </w:rPr>
        <w:br/>
        <w:t>используя изменения динамики, тембра голоса; научить детей использовать</w:t>
      </w:r>
      <w:r w:rsidRPr="00C91B84">
        <w:rPr>
          <w:rFonts w:ascii="Times New Roman" w:eastAsia="Times New Roman" w:hAnsi="Times New Roman" w:cs="Times New Roman"/>
          <w:color w:val="000000"/>
          <w:sz w:val="28"/>
          <w:szCs w:val="28"/>
          <w:lang w:eastAsia="ru-RU"/>
        </w:rPr>
        <w:br/>
        <w:t>звучащие жесты для сопровождения ритма имени; находить мелодическую</w:t>
      </w:r>
      <w:r w:rsidRPr="00C91B84">
        <w:rPr>
          <w:rFonts w:ascii="Times New Roman" w:eastAsia="Times New Roman" w:hAnsi="Times New Roman" w:cs="Times New Roman"/>
          <w:color w:val="000000"/>
          <w:sz w:val="28"/>
          <w:szCs w:val="28"/>
          <w:lang w:eastAsia="ru-RU"/>
        </w:rPr>
        <w:br/>
        <w:t>интонацию имени.</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Важно отметить ценность игры «Знакомство», с которой начинается встреча</w:t>
      </w:r>
      <w:r w:rsidRPr="00C91B84">
        <w:rPr>
          <w:rFonts w:ascii="Times New Roman" w:eastAsia="Times New Roman" w:hAnsi="Times New Roman" w:cs="Times New Roman"/>
          <w:color w:val="000000"/>
          <w:sz w:val="28"/>
          <w:szCs w:val="28"/>
          <w:lang w:eastAsia="ru-RU"/>
        </w:rPr>
        <w:br/>
        <w:t>педагога с детьми. Дети в игре не только знакомятся друг с другом, но и учатся</w:t>
      </w:r>
      <w:r w:rsidRPr="00C91B84">
        <w:rPr>
          <w:rFonts w:ascii="Times New Roman" w:eastAsia="Times New Roman" w:hAnsi="Times New Roman" w:cs="Times New Roman"/>
          <w:color w:val="000000"/>
          <w:sz w:val="28"/>
          <w:szCs w:val="28"/>
          <w:lang w:eastAsia="ru-RU"/>
        </w:rPr>
        <w:br/>
        <w:t>общению, обмениваются информацией. Каждый ребёнок называет себя с</w:t>
      </w:r>
      <w:r w:rsidRPr="00C91B84">
        <w:rPr>
          <w:rFonts w:ascii="Times New Roman" w:eastAsia="Times New Roman" w:hAnsi="Times New Roman" w:cs="Times New Roman"/>
          <w:color w:val="000000"/>
          <w:sz w:val="28"/>
          <w:szCs w:val="28"/>
          <w:lang w:eastAsia="ru-RU"/>
        </w:rPr>
        <w:br/>
        <w:t>местоимения «Я»: «Я - Маша». Имя ребёнка повторяют все дети, к нему</w:t>
      </w:r>
      <w:r w:rsidRPr="00C91B84">
        <w:rPr>
          <w:rFonts w:ascii="Times New Roman" w:eastAsia="Times New Roman" w:hAnsi="Times New Roman" w:cs="Times New Roman"/>
          <w:color w:val="000000"/>
          <w:sz w:val="28"/>
          <w:szCs w:val="28"/>
          <w:lang w:eastAsia="ru-RU"/>
        </w:rPr>
        <w:br/>
        <w:t>обращаются индивидуально, все повторяют вариант сопровождения имени,</w:t>
      </w:r>
      <w:r w:rsidRPr="00C91B84">
        <w:rPr>
          <w:rFonts w:ascii="Times New Roman" w:eastAsia="Times New Roman" w:hAnsi="Times New Roman" w:cs="Times New Roman"/>
          <w:color w:val="000000"/>
          <w:sz w:val="28"/>
          <w:szCs w:val="28"/>
          <w:lang w:eastAsia="ru-RU"/>
        </w:rPr>
        <w:br/>
        <w:t>придумывают к имени аккомпанемент из звучащих жестов, дразнилку, именную</w:t>
      </w:r>
      <w:r w:rsidRPr="00C91B84">
        <w:rPr>
          <w:rFonts w:ascii="Times New Roman" w:eastAsia="Times New Roman" w:hAnsi="Times New Roman" w:cs="Times New Roman"/>
          <w:color w:val="000000"/>
          <w:sz w:val="28"/>
          <w:szCs w:val="28"/>
          <w:lang w:eastAsia="ru-RU"/>
        </w:rPr>
        <w:br/>
        <w:t>песенку или забавное движение. В процессе игры снимается психологический</w:t>
      </w:r>
      <w:r w:rsidRPr="00C91B84">
        <w:rPr>
          <w:rFonts w:ascii="Times New Roman" w:eastAsia="Times New Roman" w:hAnsi="Times New Roman" w:cs="Times New Roman"/>
          <w:color w:val="000000"/>
          <w:sz w:val="28"/>
          <w:szCs w:val="28"/>
          <w:lang w:eastAsia="ru-RU"/>
        </w:rPr>
        <w:br/>
        <w:t xml:space="preserve">зажим, комплекс, ребёнок испытывает положительные эмоции, </w:t>
      </w:r>
      <w:proofErr w:type="spellStart"/>
      <w:r w:rsidRPr="00C91B84">
        <w:rPr>
          <w:rFonts w:ascii="Times New Roman" w:eastAsia="Times New Roman" w:hAnsi="Times New Roman" w:cs="Times New Roman"/>
          <w:color w:val="000000"/>
          <w:sz w:val="28"/>
          <w:szCs w:val="28"/>
          <w:lang w:eastAsia="ru-RU"/>
        </w:rPr>
        <w:t>самоутверждается</w:t>
      </w:r>
      <w:proofErr w:type="spellEnd"/>
      <w:r w:rsidRPr="00C91B84">
        <w:rPr>
          <w:rFonts w:ascii="Times New Roman" w:eastAsia="Times New Roman" w:hAnsi="Times New Roman" w:cs="Times New Roman"/>
          <w:color w:val="000000"/>
          <w:sz w:val="28"/>
          <w:szCs w:val="28"/>
          <w:lang w:eastAsia="ru-RU"/>
        </w:rPr>
        <w:t xml:space="preserve">, верит в себя, любит себя, происходит </w:t>
      </w:r>
      <w:proofErr w:type="spellStart"/>
      <w:r w:rsidRPr="00C91B84">
        <w:rPr>
          <w:rFonts w:ascii="Times New Roman" w:eastAsia="Times New Roman" w:hAnsi="Times New Roman" w:cs="Times New Roman"/>
          <w:color w:val="000000"/>
          <w:sz w:val="28"/>
          <w:szCs w:val="28"/>
          <w:lang w:eastAsia="ru-RU"/>
        </w:rPr>
        <w:t>самоосознание</w:t>
      </w:r>
      <w:proofErr w:type="spellEnd"/>
      <w:r w:rsidRPr="00C91B84">
        <w:rPr>
          <w:rFonts w:ascii="Times New Roman" w:eastAsia="Times New Roman" w:hAnsi="Times New Roman" w:cs="Times New Roman"/>
          <w:color w:val="000000"/>
          <w:sz w:val="28"/>
          <w:szCs w:val="28"/>
          <w:lang w:eastAsia="ru-RU"/>
        </w:rPr>
        <w:t xml:space="preserve"> личности.</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             </w:t>
      </w:r>
      <w:r w:rsidRPr="00C91B84">
        <w:rPr>
          <w:rFonts w:ascii="Times New Roman" w:eastAsia="Times New Roman" w:hAnsi="Times New Roman" w:cs="Times New Roman"/>
          <w:b/>
          <w:bCs/>
          <w:color w:val="000000"/>
          <w:sz w:val="28"/>
          <w:szCs w:val="28"/>
          <w:lang w:eastAsia="ru-RU"/>
        </w:rPr>
        <w:t>Игры речевые (</w:t>
      </w:r>
      <w:proofErr w:type="spellStart"/>
      <w:r w:rsidRPr="00C91B84">
        <w:rPr>
          <w:rFonts w:ascii="Times New Roman" w:eastAsia="Times New Roman" w:hAnsi="Times New Roman" w:cs="Times New Roman"/>
          <w:b/>
          <w:bCs/>
          <w:color w:val="000000"/>
          <w:sz w:val="28"/>
          <w:szCs w:val="28"/>
          <w:lang w:eastAsia="ru-RU"/>
        </w:rPr>
        <w:t>логоритмические</w:t>
      </w:r>
      <w:proofErr w:type="spellEnd"/>
      <w:r w:rsidRPr="00C91B84">
        <w:rPr>
          <w:rFonts w:ascii="Times New Roman" w:eastAsia="Times New Roman" w:hAnsi="Times New Roman" w:cs="Times New Roman"/>
          <w:b/>
          <w:bCs/>
          <w:color w:val="000000"/>
          <w:sz w:val="28"/>
          <w:szCs w:val="28"/>
          <w:lang w:eastAsia="ru-RU"/>
        </w:rPr>
        <w:t>), пальчиковые игры</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Цели: </w:t>
      </w:r>
      <w:r w:rsidRPr="00C91B84">
        <w:rPr>
          <w:rFonts w:ascii="Times New Roman" w:eastAsia="Times New Roman" w:hAnsi="Times New Roman" w:cs="Times New Roman"/>
          <w:color w:val="000000"/>
          <w:sz w:val="28"/>
          <w:szCs w:val="28"/>
          <w:lang w:eastAsia="ru-RU"/>
        </w:rPr>
        <w:t>развивать у детей эмоциональную отзывчивость, образно – мыслящий слух, артикуляцию, дикцию, интонации голоса, чувство ритма, используя звучащие жесты для сопровождения текста; тренировать мелкую моторику пальцев и крупных рычагов руки, координацию движений, мышечные и</w:t>
      </w:r>
      <w:r w:rsidRPr="00C91B84">
        <w:rPr>
          <w:rFonts w:ascii="Times New Roman" w:eastAsia="Times New Roman" w:hAnsi="Times New Roman" w:cs="Times New Roman"/>
          <w:color w:val="000000"/>
          <w:sz w:val="28"/>
          <w:szCs w:val="28"/>
          <w:lang w:eastAsia="ru-RU"/>
        </w:rPr>
        <w:br/>
        <w:t>тактильные ощущения.</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Логоритмические</w:t>
      </w:r>
      <w:proofErr w:type="spellEnd"/>
      <w:r w:rsidRPr="00C91B84">
        <w:rPr>
          <w:rFonts w:ascii="Times New Roman" w:eastAsia="Times New Roman" w:hAnsi="Times New Roman" w:cs="Times New Roman"/>
          <w:color w:val="000000"/>
          <w:sz w:val="28"/>
          <w:szCs w:val="28"/>
          <w:lang w:eastAsia="ru-RU"/>
        </w:rPr>
        <w:t xml:space="preserve"> упражнения служат основой для постижения богатства и</w:t>
      </w:r>
      <w:r w:rsidRPr="00C91B84">
        <w:rPr>
          <w:rFonts w:ascii="Times New Roman" w:eastAsia="Times New Roman" w:hAnsi="Times New Roman" w:cs="Times New Roman"/>
          <w:color w:val="000000"/>
          <w:sz w:val="28"/>
          <w:szCs w:val="28"/>
          <w:lang w:eastAsia="ru-RU"/>
        </w:rPr>
        <w:br/>
        <w:t xml:space="preserve">разнообразия ритмов и интонаций; воспитания интонационного, </w:t>
      </w:r>
      <w:proofErr w:type="spellStart"/>
      <w:r w:rsidRPr="00C91B84">
        <w:rPr>
          <w:rFonts w:ascii="Times New Roman" w:eastAsia="Times New Roman" w:hAnsi="Times New Roman" w:cs="Times New Roman"/>
          <w:color w:val="000000"/>
          <w:sz w:val="28"/>
          <w:szCs w:val="28"/>
          <w:lang w:eastAsia="ru-RU"/>
        </w:rPr>
        <w:t>полиритмического</w:t>
      </w:r>
      <w:proofErr w:type="spellEnd"/>
      <w:r w:rsidRPr="00C91B84">
        <w:rPr>
          <w:rFonts w:ascii="Times New Roman" w:eastAsia="Times New Roman" w:hAnsi="Times New Roman" w:cs="Times New Roman"/>
          <w:color w:val="000000"/>
          <w:sz w:val="28"/>
          <w:szCs w:val="28"/>
          <w:lang w:eastAsia="ru-RU"/>
        </w:rPr>
        <w:t xml:space="preserve"> и полифонического слуха; подготовки голосового аппарата к</w:t>
      </w:r>
      <w:r w:rsidRPr="00C91B84">
        <w:rPr>
          <w:rFonts w:ascii="Times New Roman" w:eastAsia="Times New Roman" w:hAnsi="Times New Roman" w:cs="Times New Roman"/>
          <w:color w:val="000000"/>
          <w:sz w:val="28"/>
          <w:szCs w:val="28"/>
          <w:lang w:eastAsia="ru-RU"/>
        </w:rPr>
        <w:br/>
        <w:t>пению. В речевых упражнениях восприятие стиха происходит через зрение, слух,</w:t>
      </w:r>
      <w:r w:rsidRPr="00C91B84">
        <w:rPr>
          <w:rFonts w:ascii="Calibri" w:eastAsia="Times New Roman" w:hAnsi="Calibri" w:cs="Calibri"/>
          <w:color w:val="000000"/>
          <w:lang w:eastAsia="ru-RU"/>
        </w:rPr>
        <w:br/>
      </w:r>
      <w:r w:rsidRPr="00C91B84">
        <w:rPr>
          <w:rFonts w:ascii="Times New Roman" w:eastAsia="Times New Roman" w:hAnsi="Times New Roman" w:cs="Times New Roman"/>
          <w:color w:val="000000"/>
          <w:sz w:val="28"/>
          <w:szCs w:val="28"/>
          <w:lang w:eastAsia="ru-RU"/>
        </w:rPr>
        <w:t>ощущения. Основой речевых упражнений служит ритмизация слов, связанных с</w:t>
      </w:r>
      <w:r w:rsidRPr="00C91B84">
        <w:rPr>
          <w:rFonts w:ascii="Times New Roman" w:eastAsia="Times New Roman" w:hAnsi="Times New Roman" w:cs="Times New Roman"/>
          <w:color w:val="000000"/>
          <w:sz w:val="28"/>
          <w:szCs w:val="28"/>
          <w:lang w:eastAsia="ru-RU"/>
        </w:rPr>
        <w:br/>
        <w:t>именами, названиями цветов, животных, птиц, текстами считалок, поговорками,</w:t>
      </w:r>
      <w:r w:rsidRPr="00C91B84">
        <w:rPr>
          <w:rFonts w:ascii="Times New Roman" w:eastAsia="Times New Roman" w:hAnsi="Times New Roman" w:cs="Times New Roman"/>
          <w:color w:val="000000"/>
          <w:sz w:val="28"/>
          <w:szCs w:val="28"/>
          <w:lang w:eastAsia="ru-RU"/>
        </w:rPr>
        <w:br/>
        <w:t>дразнилками и т.д. Речевые пальчиковые игры приносят детям радость, они</w:t>
      </w:r>
      <w:r w:rsidRPr="00C91B84">
        <w:rPr>
          <w:rFonts w:ascii="Times New Roman" w:eastAsia="Times New Roman" w:hAnsi="Times New Roman" w:cs="Times New Roman"/>
          <w:color w:val="000000"/>
          <w:sz w:val="28"/>
          <w:szCs w:val="28"/>
          <w:lang w:eastAsia="ru-RU"/>
        </w:rPr>
        <w:br/>
        <w:t>играют словами, звуками, тембрами звуков, красками и оттенками речевых</w:t>
      </w:r>
      <w:r w:rsidRPr="00C91B84">
        <w:rPr>
          <w:rFonts w:ascii="Times New Roman" w:eastAsia="Times New Roman" w:hAnsi="Times New Roman" w:cs="Times New Roman"/>
          <w:color w:val="000000"/>
          <w:sz w:val="28"/>
          <w:szCs w:val="28"/>
          <w:lang w:eastAsia="ru-RU"/>
        </w:rPr>
        <w:br/>
        <w:t>интонаций, обыгрывают музыку движениями и звучащими жестами.</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Игры с палочками</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Цели: </w:t>
      </w:r>
      <w:r w:rsidRPr="00C91B84">
        <w:rPr>
          <w:rFonts w:ascii="Times New Roman" w:eastAsia="Times New Roman" w:hAnsi="Times New Roman" w:cs="Times New Roman"/>
          <w:color w:val="000000"/>
          <w:sz w:val="28"/>
          <w:szCs w:val="28"/>
          <w:lang w:eastAsia="ru-RU"/>
        </w:rPr>
        <w:t>учить детей манипулировать палочками, развивать координацию рук;</w:t>
      </w:r>
      <w:r w:rsidRPr="00C91B84">
        <w:rPr>
          <w:rFonts w:ascii="Times New Roman" w:eastAsia="Times New Roman" w:hAnsi="Times New Roman" w:cs="Times New Roman"/>
          <w:color w:val="000000"/>
          <w:sz w:val="28"/>
          <w:szCs w:val="28"/>
          <w:lang w:eastAsia="ru-RU"/>
        </w:rPr>
        <w:br/>
        <w:t>менять движения по показу педагога; находить различные приёмы</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звукоизвлечения</w:t>
      </w:r>
      <w:proofErr w:type="spellEnd"/>
      <w:r w:rsidRPr="00C91B84">
        <w:rPr>
          <w:rFonts w:ascii="Times New Roman" w:eastAsia="Times New Roman" w:hAnsi="Times New Roman" w:cs="Times New Roman"/>
          <w:color w:val="000000"/>
          <w:sz w:val="28"/>
          <w:szCs w:val="28"/>
          <w:lang w:eastAsia="ru-RU"/>
        </w:rPr>
        <w:t xml:space="preserve"> на палочках; ритмично передавать метр и ритм стиха; развивать</w:t>
      </w:r>
      <w:r w:rsidRPr="00C91B84">
        <w:rPr>
          <w:rFonts w:ascii="Times New Roman" w:eastAsia="Times New Roman" w:hAnsi="Times New Roman" w:cs="Times New Roman"/>
          <w:color w:val="000000"/>
          <w:sz w:val="28"/>
          <w:szCs w:val="28"/>
          <w:lang w:eastAsia="ru-RU"/>
        </w:rPr>
        <w:br/>
        <w:t>у детей ритмический слух; память, реакцию, наблюдательность; способствовать</w:t>
      </w:r>
      <w:r w:rsidRPr="00C91B84">
        <w:rPr>
          <w:rFonts w:ascii="Times New Roman" w:eastAsia="Times New Roman" w:hAnsi="Times New Roman" w:cs="Times New Roman"/>
          <w:color w:val="000000"/>
          <w:sz w:val="28"/>
          <w:szCs w:val="28"/>
          <w:lang w:eastAsia="ru-RU"/>
        </w:rPr>
        <w:br/>
        <w:t>развитию творческой активности у детей в изобретении ритмов;</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lastRenderedPageBreak/>
        <w:t>Игры с палочками являются подготовительным этапом в игре на музыкальных</w:t>
      </w:r>
      <w:r w:rsidRPr="00C91B84">
        <w:rPr>
          <w:rFonts w:ascii="Times New Roman" w:eastAsia="Times New Roman" w:hAnsi="Times New Roman" w:cs="Times New Roman"/>
          <w:color w:val="000000"/>
          <w:sz w:val="28"/>
          <w:szCs w:val="28"/>
          <w:lang w:eastAsia="ru-RU"/>
        </w:rPr>
        <w:br/>
        <w:t>инструментах. Ритмичные удары палочками подготавливают ребёнка к умению</w:t>
      </w:r>
      <w:r w:rsidRPr="00C91B84">
        <w:rPr>
          <w:rFonts w:ascii="Times New Roman" w:eastAsia="Times New Roman" w:hAnsi="Times New Roman" w:cs="Times New Roman"/>
          <w:color w:val="000000"/>
          <w:sz w:val="28"/>
          <w:szCs w:val="28"/>
          <w:lang w:eastAsia="ru-RU"/>
        </w:rPr>
        <w:br/>
        <w:t>чувствовать метр и ритм музыки. Манипулируя палочками, ребёнок изобретает</w:t>
      </w:r>
      <w:r w:rsidRPr="00C91B84">
        <w:rPr>
          <w:rFonts w:ascii="Times New Roman" w:eastAsia="Times New Roman" w:hAnsi="Times New Roman" w:cs="Times New Roman"/>
          <w:color w:val="000000"/>
          <w:sz w:val="28"/>
          <w:szCs w:val="28"/>
          <w:lang w:eastAsia="ru-RU"/>
        </w:rPr>
        <w:br/>
        <w:t>способ игры, прислушивается к различному звучанию элементарных деревянных</w:t>
      </w:r>
      <w:r w:rsidRPr="00C91B84">
        <w:rPr>
          <w:rFonts w:ascii="Times New Roman" w:eastAsia="Times New Roman" w:hAnsi="Times New Roman" w:cs="Times New Roman"/>
          <w:color w:val="000000"/>
          <w:sz w:val="28"/>
          <w:szCs w:val="28"/>
          <w:lang w:eastAsia="ru-RU"/>
        </w:rPr>
        <w:br/>
        <w:t>инструментов. Ребёнок одновременно хорошо производит сразу несколько дел:</w:t>
      </w:r>
      <w:r w:rsidRPr="00C91B84">
        <w:rPr>
          <w:rFonts w:ascii="Times New Roman" w:eastAsia="Times New Roman" w:hAnsi="Times New Roman" w:cs="Times New Roman"/>
          <w:color w:val="000000"/>
          <w:sz w:val="28"/>
          <w:szCs w:val="28"/>
          <w:lang w:eastAsia="ru-RU"/>
        </w:rPr>
        <w:br/>
        <w:t>выполняет игровые движения палочками, проговаривает текст, используя при</w:t>
      </w:r>
      <w:r w:rsidRPr="00C91B84">
        <w:rPr>
          <w:rFonts w:ascii="Times New Roman" w:eastAsia="Times New Roman" w:hAnsi="Times New Roman" w:cs="Times New Roman"/>
          <w:color w:val="000000"/>
          <w:sz w:val="28"/>
          <w:szCs w:val="28"/>
          <w:lang w:eastAsia="ru-RU"/>
        </w:rPr>
        <w:br/>
        <w:t>этом различные интонации голоса; слушает свою речь, различая тембры голоса;</w:t>
      </w:r>
      <w:r w:rsidRPr="00C91B84">
        <w:rPr>
          <w:rFonts w:ascii="Times New Roman" w:eastAsia="Times New Roman" w:hAnsi="Times New Roman" w:cs="Times New Roman"/>
          <w:color w:val="000000"/>
          <w:sz w:val="28"/>
          <w:szCs w:val="28"/>
          <w:lang w:eastAsia="ru-RU"/>
        </w:rPr>
        <w:br/>
        <w:t>координирует свои движения; организует свои действия в соответствии с</w:t>
      </w:r>
      <w:r w:rsidRPr="00C91B84">
        <w:rPr>
          <w:rFonts w:ascii="Times New Roman" w:eastAsia="Times New Roman" w:hAnsi="Times New Roman" w:cs="Times New Roman"/>
          <w:color w:val="000000"/>
          <w:sz w:val="28"/>
          <w:szCs w:val="28"/>
          <w:lang w:eastAsia="ru-RU"/>
        </w:rPr>
        <w:br/>
        <w:t>действиями партнёра по игре, при этом развивает коммуникативные навыки.</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Игры со звучащими жестами</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Цели: </w:t>
      </w:r>
      <w:r w:rsidRPr="00C91B84">
        <w:rPr>
          <w:rFonts w:ascii="Times New Roman" w:eastAsia="Times New Roman" w:hAnsi="Times New Roman" w:cs="Times New Roman"/>
          <w:color w:val="000000"/>
          <w:sz w:val="28"/>
          <w:szCs w:val="28"/>
          <w:lang w:eastAsia="ru-RU"/>
        </w:rPr>
        <w:t>дать детям понятие о человеческом теле; находить и узнавать</w:t>
      </w:r>
      <w:r w:rsidRPr="00C91B84">
        <w:rPr>
          <w:rFonts w:ascii="Times New Roman" w:eastAsia="Times New Roman" w:hAnsi="Times New Roman" w:cs="Times New Roman"/>
          <w:color w:val="000000"/>
          <w:sz w:val="28"/>
          <w:szCs w:val="28"/>
          <w:lang w:eastAsia="ru-RU"/>
        </w:rPr>
        <w:br/>
        <w:t>инструменты своего тела; сопровождать тексты звучащими жестами; создавать</w:t>
      </w:r>
      <w:r w:rsidRPr="00C91B84">
        <w:rPr>
          <w:rFonts w:ascii="Times New Roman" w:eastAsia="Times New Roman" w:hAnsi="Times New Roman" w:cs="Times New Roman"/>
          <w:color w:val="000000"/>
          <w:sz w:val="28"/>
          <w:szCs w:val="28"/>
          <w:lang w:eastAsia="ru-RU"/>
        </w:rPr>
        <w:br/>
        <w:t>ритмические модели из звучащих жестов; переносить звучащие жесты на</w:t>
      </w:r>
      <w:r w:rsidRPr="00C91B84">
        <w:rPr>
          <w:rFonts w:ascii="Times New Roman" w:eastAsia="Times New Roman" w:hAnsi="Times New Roman" w:cs="Times New Roman"/>
          <w:color w:val="000000"/>
          <w:sz w:val="28"/>
          <w:szCs w:val="28"/>
          <w:lang w:eastAsia="ru-RU"/>
        </w:rPr>
        <w:br/>
        <w:t>музыкальные инструменты.</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Звучащие жесты (термин Г. </w:t>
      </w:r>
      <w:proofErr w:type="spellStart"/>
      <w:r w:rsidRPr="00C91B84">
        <w:rPr>
          <w:rFonts w:ascii="Times New Roman" w:eastAsia="Times New Roman" w:hAnsi="Times New Roman" w:cs="Times New Roman"/>
          <w:color w:val="000000"/>
          <w:sz w:val="28"/>
          <w:szCs w:val="28"/>
          <w:lang w:eastAsia="ru-RU"/>
        </w:rPr>
        <w:t>Кетман</w:t>
      </w:r>
      <w:proofErr w:type="spellEnd"/>
      <w:r w:rsidRPr="00C91B84">
        <w:rPr>
          <w:rFonts w:ascii="Times New Roman" w:eastAsia="Times New Roman" w:hAnsi="Times New Roman" w:cs="Times New Roman"/>
          <w:color w:val="000000"/>
          <w:sz w:val="28"/>
          <w:szCs w:val="28"/>
          <w:lang w:eastAsia="ru-RU"/>
        </w:rPr>
        <w:t>) – это игра звуками своего тела,</w:t>
      </w:r>
      <w:r w:rsidRPr="00C91B84">
        <w:rPr>
          <w:rFonts w:ascii="Times New Roman" w:eastAsia="Times New Roman" w:hAnsi="Times New Roman" w:cs="Times New Roman"/>
          <w:color w:val="000000"/>
          <w:sz w:val="28"/>
          <w:szCs w:val="28"/>
          <w:lang w:eastAsia="ru-RU"/>
        </w:rPr>
        <w:br/>
        <w:t>инструментами, которые дала человеку природа. Пение и танцы с</w:t>
      </w:r>
      <w:r w:rsidRPr="00C91B84">
        <w:rPr>
          <w:rFonts w:ascii="Times New Roman" w:eastAsia="Times New Roman" w:hAnsi="Times New Roman" w:cs="Times New Roman"/>
          <w:color w:val="000000"/>
          <w:sz w:val="28"/>
          <w:szCs w:val="28"/>
          <w:lang w:eastAsia="ru-RU"/>
        </w:rPr>
        <w:br/>
        <w:t>аккомпанементом звучащих жестов можно организовать в любых условиях, даже</w:t>
      </w:r>
      <w:r w:rsidRPr="00C91B84">
        <w:rPr>
          <w:rFonts w:ascii="Times New Roman" w:eastAsia="Times New Roman" w:hAnsi="Times New Roman" w:cs="Times New Roman"/>
          <w:color w:val="000000"/>
          <w:sz w:val="28"/>
          <w:szCs w:val="28"/>
          <w:lang w:eastAsia="ru-RU"/>
        </w:rPr>
        <w:br/>
        <w:t>вне помещения, когда нет рядом инструментов и музыкальной техники. В</w:t>
      </w:r>
      <w:r w:rsidRPr="00C91B84">
        <w:rPr>
          <w:rFonts w:ascii="Times New Roman" w:eastAsia="Times New Roman" w:hAnsi="Times New Roman" w:cs="Times New Roman"/>
          <w:color w:val="000000"/>
          <w:sz w:val="28"/>
          <w:szCs w:val="28"/>
          <w:lang w:eastAsia="ru-RU"/>
        </w:rPr>
        <w:br/>
        <w:t xml:space="preserve">сочетании с речью и движением звучащие жесты как форма </w:t>
      </w:r>
      <w:proofErr w:type="spellStart"/>
      <w:r w:rsidRPr="00C91B84">
        <w:rPr>
          <w:rFonts w:ascii="Times New Roman" w:eastAsia="Times New Roman" w:hAnsi="Times New Roman" w:cs="Times New Roman"/>
          <w:color w:val="000000"/>
          <w:sz w:val="28"/>
          <w:szCs w:val="28"/>
          <w:lang w:eastAsia="ru-RU"/>
        </w:rPr>
        <w:t>темброво</w:t>
      </w:r>
      <w:proofErr w:type="spellEnd"/>
      <w:r w:rsidRPr="00C91B84">
        <w:rPr>
          <w:rFonts w:ascii="Times New Roman" w:eastAsia="Times New Roman" w:hAnsi="Times New Roman" w:cs="Times New Roman"/>
          <w:color w:val="000000"/>
          <w:sz w:val="28"/>
          <w:szCs w:val="28"/>
          <w:lang w:eastAsia="ru-RU"/>
        </w:rPr>
        <w:t xml:space="preserve"> –</w:t>
      </w:r>
      <w:r w:rsidRPr="00C91B84">
        <w:rPr>
          <w:rFonts w:ascii="Times New Roman" w:eastAsia="Times New Roman" w:hAnsi="Times New Roman" w:cs="Times New Roman"/>
          <w:color w:val="000000"/>
          <w:sz w:val="28"/>
          <w:szCs w:val="28"/>
          <w:lang w:eastAsia="ru-RU"/>
        </w:rPr>
        <w:br/>
        <w:t>ритмического развития характеризуется высокой эффективностью в творческих</w:t>
      </w:r>
      <w:r w:rsidRPr="00C91B84">
        <w:rPr>
          <w:rFonts w:ascii="Times New Roman" w:eastAsia="Times New Roman" w:hAnsi="Times New Roman" w:cs="Times New Roman"/>
          <w:color w:val="000000"/>
          <w:sz w:val="28"/>
          <w:szCs w:val="28"/>
          <w:lang w:eastAsia="ru-RU"/>
        </w:rPr>
        <w:br/>
        <w:t>групповых моделях и не имеют аналогов в нашей педагогической практике.</w:t>
      </w:r>
      <w:r w:rsidRPr="00C91B84">
        <w:rPr>
          <w:rFonts w:ascii="Times New Roman" w:eastAsia="Times New Roman" w:hAnsi="Times New Roman" w:cs="Times New Roman"/>
          <w:color w:val="000000"/>
          <w:sz w:val="28"/>
          <w:szCs w:val="28"/>
          <w:lang w:eastAsia="ru-RU"/>
        </w:rPr>
        <w:br/>
        <w:t>Использование звучащих жестов вносит элемент движения, необходимы для</w:t>
      </w:r>
      <w:r w:rsidRPr="00C91B84">
        <w:rPr>
          <w:rFonts w:ascii="Times New Roman" w:eastAsia="Times New Roman" w:hAnsi="Times New Roman" w:cs="Times New Roman"/>
          <w:color w:val="000000"/>
          <w:sz w:val="28"/>
          <w:szCs w:val="28"/>
          <w:lang w:eastAsia="ru-RU"/>
        </w:rPr>
        <w:br/>
        <w:t>ощущения чувства ритма в музыке. Основные тембры звучащих жестов: притопы,</w:t>
      </w:r>
      <w:r w:rsidRPr="00C91B84">
        <w:rPr>
          <w:rFonts w:ascii="Times New Roman" w:eastAsia="Times New Roman" w:hAnsi="Times New Roman" w:cs="Times New Roman"/>
          <w:color w:val="000000"/>
          <w:sz w:val="28"/>
          <w:szCs w:val="28"/>
          <w:lang w:eastAsia="ru-RU"/>
        </w:rPr>
        <w:br/>
        <w:t>шлепки, хлопки, щелчки.</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Инструментальное </w:t>
      </w:r>
      <w:proofErr w:type="spellStart"/>
      <w:r w:rsidRPr="00C91B84">
        <w:rPr>
          <w:rFonts w:ascii="Times New Roman" w:eastAsia="Times New Roman" w:hAnsi="Times New Roman" w:cs="Times New Roman"/>
          <w:b/>
          <w:bCs/>
          <w:color w:val="000000"/>
          <w:sz w:val="28"/>
          <w:szCs w:val="28"/>
          <w:lang w:eastAsia="ru-RU"/>
        </w:rPr>
        <w:t>музицирование</w:t>
      </w:r>
      <w:proofErr w:type="spellEnd"/>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Цели: </w:t>
      </w:r>
      <w:r w:rsidRPr="00C91B84">
        <w:rPr>
          <w:rFonts w:ascii="Times New Roman" w:eastAsia="Times New Roman" w:hAnsi="Times New Roman" w:cs="Times New Roman"/>
          <w:color w:val="000000"/>
          <w:sz w:val="28"/>
          <w:szCs w:val="28"/>
          <w:lang w:eastAsia="ru-RU"/>
        </w:rPr>
        <w:t>познакомить детей с музыкальными инструментами, их устройством,</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звукоизвлечнием</w:t>
      </w:r>
      <w:proofErr w:type="spellEnd"/>
      <w:r w:rsidRPr="00C91B84">
        <w:rPr>
          <w:rFonts w:ascii="Times New Roman" w:eastAsia="Times New Roman" w:hAnsi="Times New Roman" w:cs="Times New Roman"/>
          <w:color w:val="000000"/>
          <w:sz w:val="28"/>
          <w:szCs w:val="28"/>
          <w:lang w:eastAsia="ru-RU"/>
        </w:rPr>
        <w:t xml:space="preserve">; развивать у детей тембровый, </w:t>
      </w:r>
      <w:proofErr w:type="spellStart"/>
      <w:r w:rsidRPr="00C91B84">
        <w:rPr>
          <w:rFonts w:ascii="Times New Roman" w:eastAsia="Times New Roman" w:hAnsi="Times New Roman" w:cs="Times New Roman"/>
          <w:color w:val="000000"/>
          <w:sz w:val="28"/>
          <w:szCs w:val="28"/>
          <w:lang w:eastAsia="ru-RU"/>
        </w:rPr>
        <w:t>звуковысотный</w:t>
      </w:r>
      <w:proofErr w:type="spellEnd"/>
      <w:r w:rsidRPr="00C91B84">
        <w:rPr>
          <w:rFonts w:ascii="Times New Roman" w:eastAsia="Times New Roman" w:hAnsi="Times New Roman" w:cs="Times New Roman"/>
          <w:color w:val="000000"/>
          <w:sz w:val="28"/>
          <w:szCs w:val="28"/>
          <w:lang w:eastAsia="ru-RU"/>
        </w:rPr>
        <w:t xml:space="preserve"> компоненты</w:t>
      </w:r>
      <w:r w:rsidRPr="00C91B84">
        <w:rPr>
          <w:rFonts w:ascii="Times New Roman" w:eastAsia="Times New Roman" w:hAnsi="Times New Roman" w:cs="Times New Roman"/>
          <w:color w:val="000000"/>
          <w:sz w:val="28"/>
          <w:szCs w:val="28"/>
          <w:lang w:eastAsia="ru-RU"/>
        </w:rPr>
        <w:br/>
        <w:t>музыкального слуха, чувство ритма, чувство ансамбля, слуховой самоконтроль,</w:t>
      </w:r>
      <w:r w:rsidRPr="00C91B84">
        <w:rPr>
          <w:rFonts w:ascii="Calibri" w:eastAsia="Times New Roman" w:hAnsi="Calibri" w:cs="Calibri"/>
          <w:color w:val="000000"/>
          <w:lang w:eastAsia="ru-RU"/>
        </w:rPr>
        <w:br/>
      </w:r>
      <w:r w:rsidRPr="00C91B84">
        <w:rPr>
          <w:rFonts w:ascii="Times New Roman" w:eastAsia="Times New Roman" w:hAnsi="Times New Roman" w:cs="Times New Roman"/>
          <w:color w:val="000000"/>
          <w:sz w:val="28"/>
          <w:szCs w:val="28"/>
          <w:lang w:eastAsia="ru-RU"/>
        </w:rPr>
        <w:t>умение анализировать свою игру и игру соседа, творческую активность детей в</w:t>
      </w:r>
      <w:r w:rsidRPr="00C91B84">
        <w:rPr>
          <w:rFonts w:ascii="Times New Roman" w:eastAsia="Times New Roman" w:hAnsi="Times New Roman" w:cs="Times New Roman"/>
          <w:color w:val="000000"/>
          <w:sz w:val="28"/>
          <w:szCs w:val="28"/>
          <w:lang w:eastAsia="ru-RU"/>
        </w:rPr>
        <w:br/>
        <w:t>импровизации на детских музыкальных инструментах; озвучивать музыкальными</w:t>
      </w:r>
      <w:r w:rsidRPr="00C91B84">
        <w:rPr>
          <w:rFonts w:ascii="Times New Roman" w:eastAsia="Times New Roman" w:hAnsi="Times New Roman" w:cs="Times New Roman"/>
          <w:color w:val="000000"/>
          <w:sz w:val="28"/>
          <w:szCs w:val="28"/>
          <w:lang w:eastAsia="ru-RU"/>
        </w:rPr>
        <w:br/>
        <w:t>инструментами поэтические образы стихов, сказок, образные речевые игры,</w:t>
      </w:r>
      <w:r w:rsidRPr="00C91B84">
        <w:rPr>
          <w:rFonts w:ascii="Times New Roman" w:eastAsia="Times New Roman" w:hAnsi="Times New Roman" w:cs="Times New Roman"/>
          <w:color w:val="000000"/>
          <w:sz w:val="28"/>
          <w:szCs w:val="28"/>
          <w:lang w:eastAsia="ru-RU"/>
        </w:rPr>
        <w:br/>
        <w:t>пение, декламацию.</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Танцевальные миниатюры</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Цели: </w:t>
      </w:r>
      <w:r w:rsidRPr="00C91B84">
        <w:rPr>
          <w:rFonts w:ascii="Times New Roman" w:eastAsia="Times New Roman" w:hAnsi="Times New Roman" w:cs="Times New Roman"/>
          <w:color w:val="000000"/>
          <w:sz w:val="28"/>
          <w:szCs w:val="28"/>
          <w:lang w:eastAsia="ru-RU"/>
        </w:rPr>
        <w:t>учить детей свободно ориентироваться в помещении, в пространстве;</w:t>
      </w:r>
      <w:r w:rsidRPr="00C91B84">
        <w:rPr>
          <w:rFonts w:ascii="Times New Roman" w:eastAsia="Times New Roman" w:hAnsi="Times New Roman" w:cs="Times New Roman"/>
          <w:color w:val="000000"/>
          <w:sz w:val="28"/>
          <w:szCs w:val="28"/>
          <w:lang w:eastAsia="ru-RU"/>
        </w:rPr>
        <w:br/>
        <w:t>создать условия для адаптации ребёнка в коллективе через коммуникативное</w:t>
      </w:r>
      <w:r w:rsidRPr="00C91B84">
        <w:rPr>
          <w:rFonts w:ascii="Times New Roman" w:eastAsia="Times New Roman" w:hAnsi="Times New Roman" w:cs="Times New Roman"/>
          <w:color w:val="000000"/>
          <w:sz w:val="28"/>
          <w:szCs w:val="28"/>
          <w:lang w:eastAsia="ru-RU"/>
        </w:rPr>
        <w:br/>
        <w:t>двигательное общение; учить самовыражению через движение; с помощью</w:t>
      </w:r>
      <w:r w:rsidRPr="00C91B84">
        <w:rPr>
          <w:rFonts w:ascii="Times New Roman" w:eastAsia="Times New Roman" w:hAnsi="Times New Roman" w:cs="Times New Roman"/>
          <w:color w:val="000000"/>
          <w:sz w:val="28"/>
          <w:szCs w:val="28"/>
          <w:lang w:eastAsia="ru-RU"/>
        </w:rPr>
        <w:br/>
        <w:t>предмета передавать образы, характеры танцевальных миниатюр;</w:t>
      </w:r>
      <w:r w:rsidRPr="00C91B84">
        <w:rPr>
          <w:rFonts w:ascii="Times New Roman" w:eastAsia="Times New Roman" w:hAnsi="Times New Roman" w:cs="Times New Roman"/>
          <w:color w:val="000000"/>
          <w:sz w:val="28"/>
          <w:szCs w:val="28"/>
          <w:lang w:eastAsia="ru-RU"/>
        </w:rPr>
        <w:br/>
        <w:t>коммуникативному творческому процессу в изобретении танцевальных моделей;</w:t>
      </w:r>
      <w:r w:rsidRPr="00C91B84">
        <w:rPr>
          <w:rFonts w:ascii="Times New Roman" w:eastAsia="Times New Roman" w:hAnsi="Times New Roman" w:cs="Times New Roman"/>
          <w:color w:val="000000"/>
          <w:sz w:val="28"/>
          <w:szCs w:val="28"/>
          <w:lang w:eastAsia="ru-RU"/>
        </w:rPr>
        <w:br/>
        <w:t>реагировать сменой движения на характер музыкального сопровождения.</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Танцевальные движения усваиваются ребёнком быстро и легко, так как</w:t>
      </w:r>
      <w:r w:rsidRPr="00C91B84">
        <w:rPr>
          <w:rFonts w:ascii="Times New Roman" w:eastAsia="Times New Roman" w:hAnsi="Times New Roman" w:cs="Times New Roman"/>
          <w:color w:val="000000"/>
          <w:sz w:val="28"/>
          <w:szCs w:val="28"/>
          <w:lang w:eastAsia="ru-RU"/>
        </w:rPr>
        <w:br/>
        <w:t>практически нет сложных фиксированных движений. Дидактика разучивания</w:t>
      </w:r>
      <w:r w:rsidRPr="00C91B84">
        <w:rPr>
          <w:rFonts w:ascii="Times New Roman" w:eastAsia="Times New Roman" w:hAnsi="Times New Roman" w:cs="Times New Roman"/>
          <w:color w:val="000000"/>
          <w:sz w:val="28"/>
          <w:szCs w:val="28"/>
          <w:lang w:eastAsia="ru-RU"/>
        </w:rPr>
        <w:br/>
        <w:t>танца построена на творчестве, изобретательности. Ребёнок не испытывает</w:t>
      </w:r>
      <w:r w:rsidRPr="00C91B84">
        <w:rPr>
          <w:rFonts w:ascii="Times New Roman" w:eastAsia="Times New Roman" w:hAnsi="Times New Roman" w:cs="Times New Roman"/>
          <w:color w:val="000000"/>
          <w:sz w:val="28"/>
          <w:szCs w:val="28"/>
          <w:lang w:eastAsia="ru-RU"/>
        </w:rPr>
        <w:br/>
        <w:t>страха, дискомфорта от мысли, что делает что-то неправильно: идёт не в ту</w:t>
      </w:r>
      <w:r w:rsidRPr="00C91B84">
        <w:rPr>
          <w:rFonts w:ascii="Times New Roman" w:eastAsia="Times New Roman" w:hAnsi="Times New Roman" w:cs="Times New Roman"/>
          <w:color w:val="000000"/>
          <w:sz w:val="28"/>
          <w:szCs w:val="28"/>
          <w:lang w:eastAsia="ru-RU"/>
        </w:rPr>
        <w:br/>
        <w:t>сторону; танцует не стой ноги. Все варианты и модели принимаются, апробируются, не критикуются. Ребёнок танцует, как ему нравится, проявляя при</w:t>
      </w:r>
      <w:r w:rsidRPr="00C91B84">
        <w:rPr>
          <w:rFonts w:ascii="Times New Roman" w:eastAsia="Times New Roman" w:hAnsi="Times New Roman" w:cs="Times New Roman"/>
          <w:color w:val="000000"/>
          <w:sz w:val="28"/>
          <w:szCs w:val="28"/>
          <w:lang w:eastAsia="ru-RU"/>
        </w:rPr>
        <w:br/>
        <w:t>этом выдумку и фантазию; получает удовольствие от движения с предметом,</w:t>
      </w:r>
      <w:r w:rsidRPr="00C91B84">
        <w:rPr>
          <w:rFonts w:ascii="Times New Roman" w:eastAsia="Times New Roman" w:hAnsi="Times New Roman" w:cs="Times New Roman"/>
          <w:color w:val="000000"/>
          <w:sz w:val="28"/>
          <w:szCs w:val="28"/>
          <w:lang w:eastAsia="ru-RU"/>
        </w:rPr>
        <w:br/>
        <w:t>который помогает передать образ, характер, помогает перевоплотиться. Ребёнок</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lastRenderedPageBreak/>
        <w:t>учится танцевать музыку и стихи. В танце дети учатся общению друг с другом.</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Планируемые результаты музыкальной творческой деятельности детей в</w:t>
      </w:r>
      <w:r w:rsidRPr="00C91B84">
        <w:rPr>
          <w:rFonts w:ascii="Times New Roman" w:eastAsia="Times New Roman" w:hAnsi="Times New Roman" w:cs="Times New Roman"/>
          <w:b/>
          <w:bCs/>
          <w:color w:val="000000"/>
          <w:sz w:val="28"/>
          <w:szCs w:val="28"/>
          <w:lang w:eastAsia="ru-RU"/>
        </w:rPr>
        <w:br/>
        <w:t xml:space="preserve">                                                   процессе </w:t>
      </w:r>
      <w:proofErr w:type="spellStart"/>
      <w:r w:rsidRPr="00C91B84">
        <w:rPr>
          <w:rFonts w:ascii="Times New Roman" w:eastAsia="Times New Roman" w:hAnsi="Times New Roman" w:cs="Times New Roman"/>
          <w:b/>
          <w:bCs/>
          <w:color w:val="000000"/>
          <w:sz w:val="28"/>
          <w:szCs w:val="28"/>
          <w:lang w:eastAsia="ru-RU"/>
        </w:rPr>
        <w:t>музицирования</w:t>
      </w:r>
      <w:proofErr w:type="spellEnd"/>
      <w:r w:rsidRPr="00C91B84">
        <w:rPr>
          <w:rFonts w:ascii="Times New Roman" w:eastAsia="Times New Roman" w:hAnsi="Times New Roman" w:cs="Times New Roman"/>
          <w:b/>
          <w:bCs/>
          <w:color w:val="000000"/>
          <w:sz w:val="28"/>
          <w:szCs w:val="28"/>
          <w:lang w:eastAsia="ru-RU"/>
        </w:rPr>
        <w:t>:</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двигательная активность (</w:t>
      </w:r>
      <w:proofErr w:type="spellStart"/>
      <w:r w:rsidRPr="00C91B84">
        <w:rPr>
          <w:rFonts w:ascii="Times New Roman" w:eastAsia="Times New Roman" w:hAnsi="Times New Roman" w:cs="Times New Roman"/>
          <w:color w:val="000000"/>
          <w:sz w:val="28"/>
          <w:szCs w:val="28"/>
          <w:lang w:eastAsia="ru-RU"/>
        </w:rPr>
        <w:t>раскрепощённость</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речевая активность</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проявление элементарной ритмичности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самостоятельная ориентация в пространстве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умение слышать и различать звуки, звучащие жесты, интонации голоса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умение слышать и различать тембры музыкальных инструментов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эмоциональный отклик на музыку</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умение выразительно петь, приближаясь к точной интонации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умение передавать музыкально – игровые образы</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умение находить пару, двигаться с предметами</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Содержание деятельности в образовательной области </w:t>
      </w:r>
      <w:r w:rsidRPr="00C91B84">
        <w:rPr>
          <w:rFonts w:ascii="Times New Roman" w:eastAsia="Times New Roman" w:hAnsi="Times New Roman" w:cs="Times New Roman"/>
          <w:b/>
          <w:bCs/>
          <w:color w:val="000000"/>
          <w:sz w:val="28"/>
          <w:szCs w:val="28"/>
          <w:lang w:eastAsia="ru-RU"/>
        </w:rPr>
        <w:t>«Художественно –</w:t>
      </w:r>
      <w:r w:rsidRPr="00C91B84">
        <w:rPr>
          <w:rFonts w:ascii="Times New Roman" w:eastAsia="Times New Roman" w:hAnsi="Times New Roman" w:cs="Times New Roman"/>
          <w:b/>
          <w:bCs/>
          <w:color w:val="000000"/>
          <w:sz w:val="28"/>
          <w:szCs w:val="28"/>
          <w:lang w:eastAsia="ru-RU"/>
        </w:rPr>
        <w:br/>
        <w:t>эстетическое развитие»:</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слушание шума ветра, шелеста листвы, музыки дождя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подбор музыкальных инструментов, звучащих предметов (бумаги,</w:t>
      </w:r>
      <w:r w:rsidRPr="00C91B84">
        <w:rPr>
          <w:rFonts w:ascii="Times New Roman" w:eastAsia="Times New Roman" w:hAnsi="Times New Roman" w:cs="Times New Roman"/>
          <w:color w:val="000000"/>
          <w:sz w:val="28"/>
          <w:szCs w:val="28"/>
          <w:lang w:eastAsia="ru-RU"/>
        </w:rPr>
        <w:br/>
        <w:t>ореховых скорлупок, металлических предметов, воздушных свистулек),</w:t>
      </w:r>
      <w:r w:rsidRPr="00C91B84">
        <w:rPr>
          <w:rFonts w:ascii="Times New Roman" w:eastAsia="Times New Roman" w:hAnsi="Times New Roman" w:cs="Times New Roman"/>
          <w:color w:val="000000"/>
          <w:sz w:val="28"/>
          <w:szCs w:val="28"/>
          <w:lang w:eastAsia="ru-RU"/>
        </w:rPr>
        <w:br/>
        <w:t>передающих звуки осени</w:t>
      </w:r>
      <w:r w:rsidRPr="00C91B84">
        <w:rPr>
          <w:rFonts w:ascii="Calibri" w:eastAsia="Times New Roman" w:hAnsi="Calibri" w:cs="Calibri"/>
          <w:color w:val="000000"/>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импровизация на музыкальных инструментах, передача образа с помощью</w:t>
      </w:r>
      <w:r w:rsidRPr="00C91B84">
        <w:rPr>
          <w:rFonts w:ascii="Times New Roman" w:eastAsia="Times New Roman" w:hAnsi="Times New Roman" w:cs="Times New Roman"/>
          <w:color w:val="000000"/>
          <w:sz w:val="28"/>
          <w:szCs w:val="28"/>
          <w:lang w:eastAsia="ru-RU"/>
        </w:rPr>
        <w:br/>
        <w:t>музыкальных средств: тембра, ритма, динамики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изготовление звучащих предметов (погремушек из орехов, шишек,</w:t>
      </w:r>
      <w:r w:rsidRPr="00C91B84">
        <w:rPr>
          <w:rFonts w:ascii="Times New Roman" w:eastAsia="Times New Roman" w:hAnsi="Times New Roman" w:cs="Times New Roman"/>
          <w:color w:val="000000"/>
          <w:sz w:val="28"/>
          <w:szCs w:val="28"/>
          <w:lang w:eastAsia="ru-RU"/>
        </w:rPr>
        <w:br/>
        <w:t xml:space="preserve">желудей; палочек для игры на металлофоне; баночек – </w:t>
      </w:r>
      <w:proofErr w:type="spellStart"/>
      <w:r w:rsidRPr="00C91B84">
        <w:rPr>
          <w:rFonts w:ascii="Times New Roman" w:eastAsia="Times New Roman" w:hAnsi="Times New Roman" w:cs="Times New Roman"/>
          <w:color w:val="000000"/>
          <w:sz w:val="28"/>
          <w:szCs w:val="28"/>
          <w:lang w:eastAsia="ru-RU"/>
        </w:rPr>
        <w:t>шумелок</w:t>
      </w:r>
      <w:proofErr w:type="spellEnd"/>
      <w:r w:rsidRPr="00C91B84">
        <w:rPr>
          <w:rFonts w:ascii="Times New Roman" w:eastAsia="Times New Roman" w:hAnsi="Times New Roman" w:cs="Times New Roman"/>
          <w:color w:val="000000"/>
          <w:sz w:val="28"/>
          <w:szCs w:val="28"/>
          <w:lang w:eastAsia="ru-RU"/>
        </w:rPr>
        <w:t xml:space="preserve"> из киндер</w:t>
      </w:r>
      <w:r w:rsidRPr="00C91B84">
        <w:rPr>
          <w:rFonts w:ascii="Times New Roman" w:eastAsia="Times New Roman" w:hAnsi="Times New Roman" w:cs="Times New Roman"/>
          <w:color w:val="000000"/>
          <w:sz w:val="28"/>
          <w:szCs w:val="28"/>
          <w:lang w:eastAsia="ru-RU"/>
        </w:rPr>
        <w:br/>
        <w:t>– сюрпризов с сыпучим материалом: песком, мелкими камешками, зерном,</w:t>
      </w:r>
      <w:r w:rsidRPr="00C91B84">
        <w:rPr>
          <w:rFonts w:ascii="Times New Roman" w:eastAsia="Times New Roman" w:hAnsi="Times New Roman" w:cs="Times New Roman"/>
          <w:color w:val="000000"/>
          <w:sz w:val="28"/>
          <w:szCs w:val="28"/>
          <w:lang w:eastAsia="ru-RU"/>
        </w:rPr>
        <w:br/>
        <w:t>скорлупками)</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2.2 Содержание музыкальных разделов рабочей Программы</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Сочетание парциальных программ для осуществления музыкального процесса в группах МБДОУ </w:t>
      </w:r>
      <w:r w:rsidRPr="00C91B84">
        <w:rPr>
          <w:rFonts w:ascii="Times New Roman" w:eastAsia="Times New Roman" w:hAnsi="Times New Roman" w:cs="Times New Roman"/>
          <w:sz w:val="28"/>
          <w:szCs w:val="28"/>
          <w:lang w:eastAsia="ru-RU"/>
        </w:rPr>
        <w:t>«Детский сад №12 «Радуга»</w:t>
      </w: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000"/>
        <w:gridCol w:w="7314"/>
      </w:tblGrid>
      <w:tr w:rsidR="00C91B84" w:rsidRPr="00C91B84" w:rsidTr="004060D9">
        <w:tc>
          <w:tcPr>
            <w:tcW w:w="3000"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Музыкальные разделы</w:t>
            </w:r>
          </w:p>
        </w:tc>
        <w:tc>
          <w:tcPr>
            <w:tcW w:w="7314"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Чем заменяются или дополняются</w:t>
            </w:r>
          </w:p>
        </w:tc>
      </w:tr>
      <w:tr w:rsidR="00C91B84" w:rsidRPr="00C91B84" w:rsidTr="004060D9">
        <w:tc>
          <w:tcPr>
            <w:tcW w:w="3000"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Восприятие</w:t>
            </w:r>
          </w:p>
        </w:tc>
        <w:tc>
          <w:tcPr>
            <w:tcW w:w="7314"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Дополнения вносятся из:</w:t>
            </w:r>
          </w:p>
          <w:p w:rsidR="00C91B84" w:rsidRPr="00C91B84" w:rsidRDefault="00C91B84" w:rsidP="00C91B84">
            <w:pPr>
              <w:numPr>
                <w:ilvl w:val="0"/>
                <w:numId w:val="2"/>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программы «Ладушки» Праздник каждый день </w:t>
            </w:r>
            <w:proofErr w:type="spellStart"/>
            <w:r w:rsidRPr="00C91B84">
              <w:rPr>
                <w:rFonts w:ascii="Times New Roman" w:eastAsia="Times New Roman" w:hAnsi="Times New Roman" w:cs="Times New Roman"/>
                <w:color w:val="000000"/>
                <w:sz w:val="28"/>
                <w:szCs w:val="28"/>
                <w:lang w:eastAsia="ru-RU"/>
              </w:rPr>
              <w:t>И.А.Каплуновой</w:t>
            </w:r>
            <w:proofErr w:type="spellEnd"/>
            <w:r w:rsidRPr="00C91B84">
              <w:rPr>
                <w:rFonts w:ascii="Times New Roman" w:eastAsia="Times New Roman" w:hAnsi="Times New Roman" w:cs="Times New Roman"/>
                <w:color w:val="000000"/>
                <w:sz w:val="28"/>
                <w:szCs w:val="28"/>
                <w:lang w:eastAsia="ru-RU"/>
              </w:rPr>
              <w:t xml:space="preserve">, И.А </w:t>
            </w:r>
            <w:proofErr w:type="spellStart"/>
            <w:r w:rsidRPr="00C91B84">
              <w:rPr>
                <w:rFonts w:ascii="Times New Roman" w:eastAsia="Times New Roman" w:hAnsi="Times New Roman" w:cs="Times New Roman"/>
                <w:color w:val="000000"/>
                <w:sz w:val="28"/>
                <w:szCs w:val="28"/>
                <w:lang w:eastAsia="ru-RU"/>
              </w:rPr>
              <w:t>Новоскольцевой</w:t>
            </w:r>
            <w:proofErr w:type="spellEnd"/>
          </w:p>
        </w:tc>
      </w:tr>
      <w:tr w:rsidR="00C91B84" w:rsidRPr="00C91B84" w:rsidTr="004060D9">
        <w:tc>
          <w:tcPr>
            <w:tcW w:w="3000"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Пение</w:t>
            </w:r>
          </w:p>
        </w:tc>
        <w:tc>
          <w:tcPr>
            <w:tcW w:w="7314"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Дополнения вносятся из:</w:t>
            </w:r>
          </w:p>
          <w:p w:rsidR="00C91B84" w:rsidRPr="00C91B84" w:rsidRDefault="00C91B84" w:rsidP="00C91B84">
            <w:pPr>
              <w:numPr>
                <w:ilvl w:val="0"/>
                <w:numId w:val="2"/>
              </w:numPr>
              <w:spacing w:after="0" w:line="240" w:lineRule="auto"/>
              <w:ind w:left="262"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«Вдохновение» </w:t>
            </w:r>
            <w:proofErr w:type="spellStart"/>
            <w:r w:rsidRPr="00C91B84">
              <w:rPr>
                <w:rFonts w:ascii="Times New Roman" w:eastAsia="Times New Roman" w:hAnsi="Times New Roman" w:cs="Times New Roman"/>
                <w:color w:val="000000"/>
                <w:sz w:val="28"/>
                <w:szCs w:val="28"/>
                <w:lang w:eastAsia="ru-RU"/>
              </w:rPr>
              <w:t>Шикалова</w:t>
            </w:r>
            <w:proofErr w:type="spellEnd"/>
            <w:r w:rsidRPr="00C91B84">
              <w:rPr>
                <w:rFonts w:ascii="Times New Roman" w:eastAsia="Times New Roman" w:hAnsi="Times New Roman" w:cs="Times New Roman"/>
                <w:color w:val="000000"/>
                <w:sz w:val="28"/>
                <w:szCs w:val="28"/>
                <w:lang w:eastAsia="ru-RU"/>
              </w:rPr>
              <w:t xml:space="preserve"> Т.Н.</w:t>
            </w:r>
          </w:p>
          <w:p w:rsidR="00C91B84" w:rsidRPr="00C91B84" w:rsidRDefault="00C91B84" w:rsidP="00C91B84">
            <w:pPr>
              <w:numPr>
                <w:ilvl w:val="0"/>
                <w:numId w:val="2"/>
              </w:numPr>
              <w:spacing w:after="0" w:line="240" w:lineRule="auto"/>
              <w:ind w:left="262"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«Ладушки» Праздник каждый день </w:t>
            </w:r>
            <w:proofErr w:type="spellStart"/>
            <w:r w:rsidRPr="00C91B84">
              <w:rPr>
                <w:rFonts w:ascii="Times New Roman" w:eastAsia="Times New Roman" w:hAnsi="Times New Roman" w:cs="Times New Roman"/>
                <w:color w:val="000000"/>
                <w:sz w:val="28"/>
                <w:szCs w:val="28"/>
                <w:lang w:eastAsia="ru-RU"/>
              </w:rPr>
              <w:t>И.А.Каплуновой</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и.А.Новоскольцевой</w:t>
            </w:r>
            <w:proofErr w:type="spellEnd"/>
          </w:p>
          <w:p w:rsidR="00C91B84" w:rsidRPr="00C91B84" w:rsidRDefault="00C91B84" w:rsidP="00C91B84">
            <w:pPr>
              <w:numPr>
                <w:ilvl w:val="0"/>
                <w:numId w:val="2"/>
              </w:numPr>
              <w:spacing w:after="0" w:line="240" w:lineRule="auto"/>
              <w:ind w:left="262"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современного музыкального материала </w:t>
            </w:r>
            <w:proofErr w:type="gramStart"/>
            <w:r w:rsidRPr="00C91B84">
              <w:rPr>
                <w:rFonts w:ascii="Times New Roman" w:eastAsia="Times New Roman" w:hAnsi="Times New Roman" w:cs="Times New Roman"/>
                <w:color w:val="000000"/>
                <w:sz w:val="28"/>
                <w:szCs w:val="28"/>
                <w:lang w:eastAsia="ru-RU"/>
              </w:rPr>
              <w:t>из интернет</w:t>
            </w:r>
            <w:proofErr w:type="gramEnd"/>
            <w:r w:rsidRPr="00C91B84">
              <w:rPr>
                <w:rFonts w:ascii="Times New Roman" w:eastAsia="Times New Roman" w:hAnsi="Times New Roman" w:cs="Times New Roman"/>
                <w:color w:val="000000"/>
                <w:sz w:val="28"/>
                <w:szCs w:val="28"/>
                <w:lang w:eastAsia="ru-RU"/>
              </w:rPr>
              <w:t xml:space="preserve"> -ресурсов</w:t>
            </w:r>
          </w:p>
          <w:p w:rsidR="00C91B84" w:rsidRPr="00C91B84" w:rsidRDefault="00C91B84" w:rsidP="00C91B84">
            <w:pPr>
              <w:numPr>
                <w:ilvl w:val="0"/>
                <w:numId w:val="2"/>
              </w:numPr>
              <w:spacing w:after="0" w:line="240" w:lineRule="auto"/>
              <w:ind w:left="262"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журналы «Музыкальная палитра», «Музыкальный руководитель», «Справочник музыкального руководителя», «Колокольчик».</w:t>
            </w:r>
          </w:p>
        </w:tc>
      </w:tr>
      <w:tr w:rsidR="00C91B84" w:rsidRPr="00C91B84" w:rsidTr="004060D9">
        <w:tc>
          <w:tcPr>
            <w:tcW w:w="3000"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b/>
                <w:bCs/>
                <w:color w:val="000000"/>
                <w:sz w:val="28"/>
                <w:szCs w:val="28"/>
                <w:lang w:eastAsia="ru-RU"/>
              </w:rPr>
              <w:t>Музицирование</w:t>
            </w:r>
            <w:proofErr w:type="spellEnd"/>
          </w:p>
        </w:tc>
        <w:tc>
          <w:tcPr>
            <w:tcW w:w="7314"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Дополнения вносятся из:</w:t>
            </w:r>
          </w:p>
          <w:p w:rsidR="00C91B84" w:rsidRPr="00C91B84" w:rsidRDefault="00C91B84" w:rsidP="00C91B84">
            <w:pPr>
              <w:numPr>
                <w:ilvl w:val="0"/>
                <w:numId w:val="3"/>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программа «Учусь творить. Элементарное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 речь, движение»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Тютюнниковой</w:t>
            </w:r>
            <w:proofErr w:type="spellEnd"/>
            <w:r w:rsidRPr="00C91B84">
              <w:rPr>
                <w:rFonts w:ascii="Times New Roman" w:eastAsia="Times New Roman" w:hAnsi="Times New Roman" w:cs="Times New Roman"/>
                <w:color w:val="000000"/>
                <w:sz w:val="28"/>
                <w:szCs w:val="28"/>
                <w:lang w:eastAsia="ru-RU"/>
              </w:rPr>
              <w:t xml:space="preserve"> Т.Э.</w:t>
            </w:r>
          </w:p>
          <w:p w:rsidR="00C91B84" w:rsidRPr="00C91B84" w:rsidRDefault="00C91B84" w:rsidP="00C91B84">
            <w:pPr>
              <w:numPr>
                <w:ilvl w:val="0"/>
                <w:numId w:val="3"/>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lastRenderedPageBreak/>
              <w:t>музыкальное развитие детей 2-8 лет (методическое пособие для специалистов ДОО,2-е издание)/</w:t>
            </w:r>
            <w:proofErr w:type="spellStart"/>
            <w:r w:rsidRPr="00C91B84">
              <w:rPr>
                <w:rFonts w:ascii="Times New Roman" w:eastAsia="Times New Roman" w:hAnsi="Times New Roman" w:cs="Times New Roman"/>
                <w:color w:val="000000"/>
                <w:sz w:val="28"/>
                <w:szCs w:val="28"/>
                <w:lang w:eastAsia="ru-RU"/>
              </w:rPr>
              <w:t>И.Г.Галянт</w:t>
            </w:r>
            <w:proofErr w:type="spellEnd"/>
          </w:p>
        </w:tc>
      </w:tr>
      <w:tr w:rsidR="00C91B84" w:rsidRPr="00C91B84" w:rsidTr="004060D9">
        <w:tc>
          <w:tcPr>
            <w:tcW w:w="3000"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lastRenderedPageBreak/>
              <w:t>Музыкально – ритмические движения</w:t>
            </w:r>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танцы, игры</w:t>
            </w:r>
          </w:p>
        </w:tc>
        <w:tc>
          <w:tcPr>
            <w:tcW w:w="7314" w:type="dxa"/>
            <w:vAlign w:val="center"/>
            <w:hideMark/>
          </w:tcPr>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Дополнения вносятся из:</w:t>
            </w:r>
          </w:p>
          <w:p w:rsidR="00C91B84" w:rsidRPr="00C91B84" w:rsidRDefault="00C91B84" w:rsidP="00C91B84">
            <w:pPr>
              <w:numPr>
                <w:ilvl w:val="0"/>
                <w:numId w:val="4"/>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«Учусь творить. Элементарное </w:t>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xml:space="preserve">: музыка, речь, движение» </w:t>
            </w:r>
            <w:proofErr w:type="spellStart"/>
            <w:r w:rsidRPr="00C91B84">
              <w:rPr>
                <w:rFonts w:ascii="Times New Roman" w:eastAsia="Times New Roman" w:hAnsi="Times New Roman" w:cs="Times New Roman"/>
                <w:color w:val="000000"/>
                <w:sz w:val="28"/>
                <w:szCs w:val="28"/>
                <w:lang w:eastAsia="ru-RU"/>
              </w:rPr>
              <w:t>Тютюнниковой</w:t>
            </w:r>
            <w:proofErr w:type="spellEnd"/>
            <w:r w:rsidRPr="00C91B84">
              <w:rPr>
                <w:rFonts w:ascii="Times New Roman" w:eastAsia="Times New Roman" w:hAnsi="Times New Roman" w:cs="Times New Roman"/>
                <w:color w:val="000000"/>
                <w:sz w:val="28"/>
                <w:szCs w:val="28"/>
                <w:lang w:eastAsia="ru-RU"/>
              </w:rPr>
              <w:t xml:space="preserve"> Т.Э.</w:t>
            </w:r>
          </w:p>
          <w:p w:rsidR="00C91B84" w:rsidRPr="00C91B84" w:rsidRDefault="00C91B84" w:rsidP="00C91B84">
            <w:pPr>
              <w:numPr>
                <w:ilvl w:val="0"/>
                <w:numId w:val="4"/>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«Топ – хлоп, малыши» </w:t>
            </w:r>
            <w:proofErr w:type="spellStart"/>
            <w:r w:rsidRPr="00C91B84">
              <w:rPr>
                <w:rFonts w:ascii="Times New Roman" w:eastAsia="Times New Roman" w:hAnsi="Times New Roman" w:cs="Times New Roman"/>
                <w:color w:val="000000"/>
                <w:sz w:val="28"/>
                <w:szCs w:val="28"/>
                <w:lang w:eastAsia="ru-RU"/>
              </w:rPr>
              <w:t>А.И.Бурениной</w:t>
            </w:r>
            <w:proofErr w:type="spellEnd"/>
          </w:p>
          <w:p w:rsidR="00C91B84" w:rsidRPr="00C91B84" w:rsidRDefault="00C91B84" w:rsidP="00C91B84">
            <w:pPr>
              <w:numPr>
                <w:ilvl w:val="0"/>
                <w:numId w:val="4"/>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программа «Ладушки» Праздник каждый день </w:t>
            </w:r>
            <w:proofErr w:type="spellStart"/>
            <w:r w:rsidRPr="00C91B84">
              <w:rPr>
                <w:rFonts w:ascii="Times New Roman" w:eastAsia="Times New Roman" w:hAnsi="Times New Roman" w:cs="Times New Roman"/>
                <w:color w:val="000000"/>
                <w:sz w:val="28"/>
                <w:szCs w:val="28"/>
                <w:lang w:eastAsia="ru-RU"/>
              </w:rPr>
              <w:t>И.А.Каплуновой</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и.А.Новоскольцевой</w:t>
            </w:r>
            <w:proofErr w:type="spellEnd"/>
          </w:p>
          <w:p w:rsidR="00C91B84" w:rsidRPr="00C91B84" w:rsidRDefault="00C91B84" w:rsidP="00C91B84">
            <w:pPr>
              <w:numPr>
                <w:ilvl w:val="0"/>
                <w:numId w:val="4"/>
              </w:numPr>
              <w:spacing w:after="0" w:line="240" w:lineRule="auto"/>
              <w:ind w:left="262" w:hanging="262"/>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w:t>
            </w:r>
            <w:proofErr w:type="spellStart"/>
            <w:r w:rsidRPr="00C91B84">
              <w:rPr>
                <w:rFonts w:ascii="Times New Roman" w:eastAsia="Times New Roman" w:hAnsi="Times New Roman" w:cs="Times New Roman"/>
                <w:color w:val="000000"/>
                <w:sz w:val="28"/>
                <w:szCs w:val="28"/>
                <w:lang w:eastAsia="ru-RU"/>
              </w:rPr>
              <w:t>Са</w:t>
            </w:r>
            <w:proofErr w:type="spellEnd"/>
            <w:r w:rsidRPr="00C91B84">
              <w:rPr>
                <w:rFonts w:ascii="Times New Roman" w:eastAsia="Times New Roman" w:hAnsi="Times New Roman" w:cs="Times New Roman"/>
                <w:color w:val="000000"/>
                <w:sz w:val="28"/>
                <w:szCs w:val="28"/>
                <w:lang w:eastAsia="ru-RU"/>
              </w:rPr>
              <w:t>-Фи-</w:t>
            </w:r>
            <w:proofErr w:type="spellStart"/>
            <w:r w:rsidRPr="00C91B84">
              <w:rPr>
                <w:rFonts w:ascii="Times New Roman" w:eastAsia="Times New Roman" w:hAnsi="Times New Roman" w:cs="Times New Roman"/>
                <w:color w:val="000000"/>
                <w:sz w:val="28"/>
                <w:szCs w:val="28"/>
                <w:lang w:eastAsia="ru-RU"/>
              </w:rPr>
              <w:t>Дансе</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Ж.Е.Фирилёва</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Е.Г.Сайкина</w:t>
            </w:r>
            <w:proofErr w:type="spellEnd"/>
          </w:p>
        </w:tc>
      </w:tr>
    </w:tbl>
    <w:p w:rsidR="00C91B84" w:rsidRPr="00C91B84" w:rsidRDefault="00C91B84" w:rsidP="00C91B84">
      <w:pPr>
        <w:spacing w:after="0" w:line="240" w:lineRule="auto"/>
        <w:rPr>
          <w:rFonts w:ascii="Times New Roman" w:eastAsia="Times New Roman" w:hAnsi="Times New Roman" w:cs="Times New Roman"/>
          <w:sz w:val="24"/>
          <w:szCs w:val="24"/>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4"/>
          <w:szCs w:val="24"/>
          <w:lang w:eastAsia="ru-RU"/>
        </w:rPr>
      </w:pPr>
      <w:r w:rsidRPr="00C91B84">
        <w:rPr>
          <w:rFonts w:ascii="Times New Roman" w:eastAsia="Times New Roman" w:hAnsi="Times New Roman" w:cs="Times New Roman"/>
          <w:b/>
          <w:bCs/>
          <w:color w:val="000000"/>
          <w:sz w:val="28"/>
          <w:szCs w:val="28"/>
          <w:lang w:eastAsia="ru-RU"/>
        </w:rPr>
        <w:t xml:space="preserve">          Содержание музыкальных разделов рабочей Программы</w:t>
      </w:r>
    </w:p>
    <w:tbl>
      <w:tblPr>
        <w:tblW w:w="103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76"/>
        <w:gridCol w:w="3686"/>
        <w:gridCol w:w="4252"/>
      </w:tblGrid>
      <w:tr w:rsidR="00C91B84" w:rsidRPr="00C91B84" w:rsidTr="004060D9">
        <w:tc>
          <w:tcPr>
            <w:tcW w:w="23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Музыкальные</w:t>
            </w:r>
            <w:r w:rsidRPr="00C91B84">
              <w:rPr>
                <w:rFonts w:ascii="Times New Roman" w:eastAsia="Times New Roman" w:hAnsi="Times New Roman" w:cs="Times New Roman"/>
                <w:b/>
                <w:bCs/>
                <w:color w:val="000000"/>
                <w:sz w:val="28"/>
                <w:szCs w:val="28"/>
                <w:lang w:eastAsia="ru-RU"/>
              </w:rPr>
              <w:br/>
              <w:t>разделы</w:t>
            </w:r>
          </w:p>
        </w:tc>
        <w:tc>
          <w:tcPr>
            <w:tcW w:w="368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Автор, название программы, методики или технологии</w:t>
            </w:r>
          </w:p>
        </w:tc>
        <w:tc>
          <w:tcPr>
            <w:tcW w:w="4252"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Литература и пособия для детей</w:t>
            </w:r>
          </w:p>
        </w:tc>
      </w:tr>
      <w:tr w:rsidR="00C91B84" w:rsidRPr="00C91B84" w:rsidTr="004060D9">
        <w:tc>
          <w:tcPr>
            <w:tcW w:w="23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Восприятие</w:t>
            </w:r>
          </w:p>
        </w:tc>
        <w:tc>
          <w:tcPr>
            <w:tcW w:w="368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numPr>
                <w:ilvl w:val="0"/>
                <w:numId w:val="6"/>
              </w:numPr>
              <w:spacing w:after="0" w:line="240" w:lineRule="auto"/>
              <w:ind w:left="318" w:hanging="318"/>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Т.И </w:t>
            </w:r>
            <w:proofErr w:type="spellStart"/>
            <w:r w:rsidRPr="00C91B84">
              <w:rPr>
                <w:rFonts w:ascii="Times New Roman" w:eastAsia="Times New Roman" w:hAnsi="Times New Roman" w:cs="Times New Roman"/>
                <w:color w:val="000000"/>
                <w:sz w:val="28"/>
                <w:szCs w:val="28"/>
                <w:lang w:eastAsia="ru-RU"/>
              </w:rPr>
              <w:t>Гризик</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Т.Н.Доронова</w:t>
            </w:r>
            <w:proofErr w:type="spellEnd"/>
            <w:r w:rsidRPr="00C91B84">
              <w:rPr>
                <w:rFonts w:ascii="Times New Roman" w:eastAsia="Times New Roman" w:hAnsi="Times New Roman" w:cs="Times New Roman"/>
                <w:color w:val="000000"/>
                <w:sz w:val="28"/>
                <w:szCs w:val="28"/>
                <w:lang w:eastAsia="ru-RU"/>
              </w:rPr>
              <w:br/>
              <w:t xml:space="preserve">под редакцией </w:t>
            </w:r>
            <w:proofErr w:type="spellStart"/>
            <w:r w:rsidRPr="00C91B84">
              <w:rPr>
                <w:rFonts w:ascii="Times New Roman" w:eastAsia="Times New Roman" w:hAnsi="Times New Roman" w:cs="Times New Roman"/>
                <w:color w:val="000000"/>
                <w:sz w:val="28"/>
                <w:szCs w:val="28"/>
                <w:lang w:eastAsia="ru-RU"/>
              </w:rPr>
              <w:t>Е.В.Соловьёвой</w:t>
            </w:r>
            <w:proofErr w:type="spellEnd"/>
            <w:r w:rsidRPr="00C91B84">
              <w:rPr>
                <w:rFonts w:ascii="Times New Roman" w:eastAsia="Times New Roman" w:hAnsi="Times New Roman" w:cs="Times New Roman"/>
                <w:color w:val="000000"/>
                <w:sz w:val="28"/>
                <w:szCs w:val="28"/>
                <w:lang w:eastAsia="ru-RU"/>
              </w:rPr>
              <w:br/>
              <w:t>программа «Радуга» планирование</w:t>
            </w:r>
            <w:r w:rsidRPr="00C91B84">
              <w:rPr>
                <w:rFonts w:ascii="Times New Roman" w:eastAsia="Times New Roman" w:hAnsi="Times New Roman" w:cs="Times New Roman"/>
                <w:color w:val="000000"/>
                <w:sz w:val="28"/>
                <w:szCs w:val="28"/>
                <w:lang w:eastAsia="ru-RU"/>
              </w:rPr>
              <w:br/>
              <w:t>работы в детском саду с детьми 2-3, 3-</w:t>
            </w:r>
            <w:r w:rsidRPr="00C91B84">
              <w:rPr>
                <w:rFonts w:ascii="Times New Roman" w:eastAsia="Times New Roman" w:hAnsi="Times New Roman" w:cs="Times New Roman"/>
                <w:color w:val="000000"/>
                <w:sz w:val="28"/>
                <w:szCs w:val="28"/>
                <w:lang w:eastAsia="ru-RU"/>
              </w:rPr>
              <w:br/>
              <w:t>4, 4-5, 5-6, 6-7лет;</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numPr>
                <w:ilvl w:val="0"/>
                <w:numId w:val="6"/>
              </w:numPr>
              <w:spacing w:after="0" w:line="240" w:lineRule="auto"/>
              <w:ind w:left="318" w:hanging="318"/>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br/>
              <w:t>«Ладушки» Праздник каждый день</w:t>
            </w:r>
          </w:p>
        </w:tc>
        <w:tc>
          <w:tcPr>
            <w:tcW w:w="4252"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numPr>
                <w:ilvl w:val="0"/>
                <w:numId w:val="5"/>
              </w:numPr>
              <w:spacing w:after="0" w:line="240" w:lineRule="auto"/>
              <w:ind w:left="320" w:hanging="283"/>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 xml:space="preserve">Т.И </w:t>
            </w:r>
            <w:proofErr w:type="spellStart"/>
            <w:r w:rsidRPr="00C91B84">
              <w:rPr>
                <w:rFonts w:ascii="Times New Roman" w:eastAsia="Times New Roman" w:hAnsi="Times New Roman" w:cs="Times New Roman"/>
                <w:color w:val="000000"/>
                <w:sz w:val="28"/>
                <w:szCs w:val="28"/>
                <w:lang w:eastAsia="ru-RU"/>
              </w:rPr>
              <w:t>Гризик</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Т.Н.Доронова</w:t>
            </w:r>
            <w:proofErr w:type="spellEnd"/>
            <w:r w:rsidRPr="00C91B84">
              <w:rPr>
                <w:rFonts w:ascii="Times New Roman" w:eastAsia="Times New Roman" w:hAnsi="Times New Roman" w:cs="Times New Roman"/>
                <w:color w:val="000000"/>
                <w:sz w:val="28"/>
                <w:szCs w:val="28"/>
                <w:lang w:eastAsia="ru-RU"/>
              </w:rPr>
              <w:t xml:space="preserve"> под редакцией</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Е.В.Соловьёвой</w:t>
            </w:r>
            <w:proofErr w:type="spellEnd"/>
            <w:r w:rsidRPr="00C91B84">
              <w:rPr>
                <w:rFonts w:ascii="Times New Roman" w:eastAsia="Times New Roman" w:hAnsi="Times New Roman" w:cs="Times New Roman"/>
                <w:color w:val="000000"/>
                <w:sz w:val="28"/>
                <w:szCs w:val="28"/>
                <w:lang w:eastAsia="ru-RU"/>
              </w:rPr>
              <w:t xml:space="preserve"> программа</w:t>
            </w:r>
            <w:r w:rsidRPr="00C91B84">
              <w:rPr>
                <w:rFonts w:ascii="Times New Roman" w:eastAsia="Times New Roman" w:hAnsi="Times New Roman" w:cs="Times New Roman"/>
                <w:color w:val="000000"/>
                <w:sz w:val="28"/>
                <w:szCs w:val="28"/>
                <w:lang w:eastAsia="ru-RU"/>
              </w:rPr>
              <w:br/>
              <w:t>«Радуга» планирование работы в детском саду с детьми 2-3, 3-4, 4-5, 5-6, 6-7 лет;</w:t>
            </w:r>
          </w:p>
          <w:p w:rsidR="00C91B84" w:rsidRPr="00C91B84" w:rsidRDefault="00C91B84" w:rsidP="00C91B84">
            <w:pPr>
              <w:numPr>
                <w:ilvl w:val="0"/>
                <w:numId w:val="5"/>
              </w:numPr>
              <w:spacing w:after="0" w:line="240" w:lineRule="auto"/>
              <w:ind w:left="320" w:hanging="283"/>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Радынова</w:t>
            </w:r>
            <w:proofErr w:type="spellEnd"/>
            <w:r w:rsidRPr="00C91B84">
              <w:rPr>
                <w:rFonts w:ascii="Times New Roman" w:eastAsia="Times New Roman" w:hAnsi="Times New Roman" w:cs="Times New Roman"/>
                <w:color w:val="000000"/>
                <w:sz w:val="28"/>
                <w:szCs w:val="28"/>
                <w:lang w:eastAsia="ru-RU"/>
              </w:rPr>
              <w:t xml:space="preserve"> О.П. «Слушаем</w:t>
            </w:r>
            <w:r w:rsidRPr="00C91B84">
              <w:rPr>
                <w:rFonts w:ascii="Times New Roman" w:eastAsia="Times New Roman" w:hAnsi="Times New Roman" w:cs="Times New Roman"/>
                <w:color w:val="000000"/>
                <w:sz w:val="28"/>
                <w:szCs w:val="28"/>
                <w:lang w:eastAsia="ru-RU"/>
              </w:rPr>
              <w:br/>
              <w:t>музыку» М.:«</w:t>
            </w:r>
            <w:proofErr w:type="spellStart"/>
            <w:r w:rsidRPr="00C91B84">
              <w:rPr>
                <w:rFonts w:ascii="Times New Roman" w:eastAsia="Times New Roman" w:hAnsi="Times New Roman" w:cs="Times New Roman"/>
                <w:color w:val="000000"/>
                <w:sz w:val="28"/>
                <w:szCs w:val="28"/>
                <w:lang w:eastAsia="ru-RU"/>
              </w:rPr>
              <w:t>Гуманит</w:t>
            </w:r>
            <w:proofErr w:type="spellEnd"/>
            <w:r w:rsidRPr="00C91B84">
              <w:rPr>
                <w:rFonts w:ascii="Times New Roman" w:eastAsia="Times New Roman" w:hAnsi="Times New Roman" w:cs="Times New Roman"/>
                <w:color w:val="000000"/>
                <w:sz w:val="28"/>
                <w:szCs w:val="28"/>
                <w:lang w:eastAsia="ru-RU"/>
              </w:rPr>
              <w:t>. Изд. Центр ВЛАДОС» 1997г., иллюстрации, музыкально-дидактические</w:t>
            </w:r>
            <w:r w:rsidRPr="00C91B84">
              <w:rPr>
                <w:rFonts w:ascii="Times New Roman" w:eastAsia="Times New Roman" w:hAnsi="Times New Roman" w:cs="Times New Roman"/>
                <w:color w:val="000000"/>
                <w:sz w:val="28"/>
                <w:szCs w:val="28"/>
                <w:lang w:eastAsia="ru-RU"/>
              </w:rPr>
              <w:br/>
              <w:t>пособия;</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numPr>
                <w:ilvl w:val="0"/>
                <w:numId w:val="5"/>
              </w:numPr>
              <w:spacing w:after="0" w:line="240" w:lineRule="auto"/>
              <w:ind w:left="320" w:hanging="283"/>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t xml:space="preserve"> «Ладушки» Праздник каждый день Издательство «</w:t>
            </w:r>
            <w:proofErr w:type="spellStart"/>
            <w:r w:rsidRPr="00C91B84">
              <w:rPr>
                <w:rFonts w:ascii="Times New Roman" w:eastAsia="Times New Roman" w:hAnsi="Times New Roman" w:cs="Times New Roman"/>
                <w:color w:val="000000"/>
                <w:sz w:val="28"/>
                <w:szCs w:val="28"/>
                <w:lang w:eastAsia="ru-RU"/>
              </w:rPr>
              <w:t>Композитор.СПб</w:t>
            </w:r>
            <w:proofErr w:type="spellEnd"/>
            <w:r w:rsidRPr="00C91B84">
              <w:rPr>
                <w:rFonts w:ascii="Times New Roman" w:eastAsia="Times New Roman" w:hAnsi="Times New Roman" w:cs="Times New Roman"/>
                <w:color w:val="000000"/>
                <w:sz w:val="28"/>
                <w:szCs w:val="28"/>
                <w:lang w:eastAsia="ru-RU"/>
              </w:rPr>
              <w:t>.» 2008г.</w:t>
            </w:r>
          </w:p>
        </w:tc>
      </w:tr>
      <w:tr w:rsidR="00C91B84" w:rsidRPr="00C91B84" w:rsidTr="004060D9">
        <w:tc>
          <w:tcPr>
            <w:tcW w:w="237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color w:val="000000"/>
                <w:sz w:val="28"/>
                <w:szCs w:val="28"/>
                <w:lang w:eastAsia="ru-RU"/>
              </w:rPr>
              <w:t>Пение</w:t>
            </w:r>
          </w:p>
        </w:tc>
        <w:tc>
          <w:tcPr>
            <w:tcW w:w="3686"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Шикалова</w:t>
            </w:r>
            <w:proofErr w:type="spellEnd"/>
            <w:r w:rsidRPr="00C91B84">
              <w:rPr>
                <w:rFonts w:ascii="Times New Roman" w:eastAsia="Times New Roman" w:hAnsi="Times New Roman" w:cs="Times New Roman"/>
                <w:color w:val="000000"/>
                <w:sz w:val="28"/>
                <w:szCs w:val="28"/>
                <w:lang w:eastAsia="ru-RU"/>
              </w:rPr>
              <w:t xml:space="preserve"> Т.Н. Программа</w:t>
            </w:r>
            <w:r w:rsidRPr="00C91B84">
              <w:rPr>
                <w:rFonts w:ascii="Times New Roman" w:eastAsia="Times New Roman" w:hAnsi="Times New Roman" w:cs="Times New Roman"/>
                <w:color w:val="000000"/>
                <w:sz w:val="28"/>
                <w:szCs w:val="28"/>
                <w:lang w:eastAsia="ru-RU"/>
              </w:rPr>
              <w:br/>
              <w:t>«Вдохновение»;</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br/>
              <w:t>Программа «Ладушки» - Праздник</w:t>
            </w:r>
            <w:r w:rsidRPr="00C91B84">
              <w:rPr>
                <w:rFonts w:ascii="Times New Roman" w:eastAsia="Times New Roman" w:hAnsi="Times New Roman" w:cs="Times New Roman"/>
                <w:color w:val="000000"/>
                <w:sz w:val="28"/>
                <w:szCs w:val="28"/>
                <w:lang w:eastAsia="ru-RU"/>
              </w:rPr>
              <w:br/>
              <w:t xml:space="preserve">каждый день (мл., сред., стар., </w:t>
            </w:r>
            <w:proofErr w:type="spellStart"/>
            <w:r w:rsidRPr="00C91B84">
              <w:rPr>
                <w:rFonts w:ascii="Times New Roman" w:eastAsia="Times New Roman" w:hAnsi="Times New Roman" w:cs="Times New Roman"/>
                <w:color w:val="000000"/>
                <w:sz w:val="28"/>
                <w:szCs w:val="28"/>
                <w:lang w:eastAsia="ru-RU"/>
              </w:rPr>
              <w:t>подг</w:t>
            </w:r>
            <w:proofErr w:type="spellEnd"/>
            <w:r w:rsidRPr="00C91B84">
              <w:rPr>
                <w:rFonts w:ascii="Times New Roman" w:eastAsia="Times New Roman" w:hAnsi="Times New Roman" w:cs="Times New Roman"/>
                <w:color w:val="000000"/>
                <w:sz w:val="28"/>
                <w:szCs w:val="28"/>
                <w:lang w:eastAsia="ru-RU"/>
              </w:rPr>
              <w:t>. гр.);</w:t>
            </w:r>
          </w:p>
        </w:tc>
        <w:tc>
          <w:tcPr>
            <w:tcW w:w="4252" w:type="dxa"/>
            <w:tcBorders>
              <w:top w:val="single" w:sz="4" w:space="0" w:color="auto"/>
              <w:left w:val="single" w:sz="4" w:space="0" w:color="auto"/>
              <w:bottom w:val="single" w:sz="4" w:space="0" w:color="auto"/>
              <w:right w:val="single" w:sz="4" w:space="0" w:color="auto"/>
            </w:tcBorders>
            <w:vAlign w:val="center"/>
            <w:hideMark/>
          </w:tcPr>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Шикалова</w:t>
            </w:r>
            <w:proofErr w:type="spellEnd"/>
            <w:r w:rsidRPr="00C91B84">
              <w:rPr>
                <w:rFonts w:ascii="Times New Roman" w:eastAsia="Times New Roman" w:hAnsi="Times New Roman" w:cs="Times New Roman"/>
                <w:color w:val="000000"/>
                <w:sz w:val="28"/>
                <w:szCs w:val="28"/>
                <w:lang w:eastAsia="ru-RU"/>
              </w:rPr>
              <w:t xml:space="preserve"> Т.Н. Песни для детей «Вдохновение» 1-е </w:t>
            </w:r>
            <w:proofErr w:type="gramStart"/>
            <w:r w:rsidRPr="00C91B84">
              <w:rPr>
                <w:rFonts w:ascii="Times New Roman" w:eastAsia="Times New Roman" w:hAnsi="Times New Roman" w:cs="Times New Roman"/>
                <w:color w:val="000000"/>
                <w:sz w:val="28"/>
                <w:szCs w:val="28"/>
                <w:lang w:eastAsia="ru-RU"/>
              </w:rPr>
              <w:t>издание.-</w:t>
            </w:r>
            <w:proofErr w:type="gramEnd"/>
            <w:r w:rsidRPr="00C91B84">
              <w:rPr>
                <w:rFonts w:ascii="Times New Roman" w:eastAsia="Times New Roman" w:hAnsi="Times New Roman" w:cs="Times New Roman"/>
                <w:color w:val="000000"/>
                <w:sz w:val="28"/>
                <w:szCs w:val="28"/>
                <w:lang w:eastAsia="ru-RU"/>
              </w:rPr>
              <w:t xml:space="preserve"> Иж.2005-2008 </w:t>
            </w:r>
            <w:proofErr w:type="spellStart"/>
            <w:r w:rsidRPr="00C91B84">
              <w:rPr>
                <w:rFonts w:ascii="Times New Roman" w:eastAsia="Times New Roman" w:hAnsi="Times New Roman" w:cs="Times New Roman"/>
                <w:color w:val="000000"/>
                <w:sz w:val="28"/>
                <w:szCs w:val="28"/>
                <w:lang w:eastAsia="ru-RU"/>
              </w:rPr>
              <w:t>г.г</w:t>
            </w:r>
            <w:proofErr w:type="spellEnd"/>
            <w:r w:rsidRPr="00C91B84">
              <w:rPr>
                <w:rFonts w:ascii="Times New Roman" w:eastAsia="Times New Roman" w:hAnsi="Times New Roman" w:cs="Times New Roman"/>
                <w:color w:val="000000"/>
                <w:sz w:val="28"/>
                <w:szCs w:val="28"/>
                <w:lang w:eastAsia="ru-RU"/>
              </w:rPr>
              <w:t>.</w:t>
            </w:r>
          </w:p>
          <w:p w:rsidR="00C91B84" w:rsidRPr="00C91B84" w:rsidRDefault="00C91B84" w:rsidP="00C91B84">
            <w:pPr>
              <w:spacing w:after="0" w:line="240" w:lineRule="auto"/>
              <w:contextualSpacing/>
              <w:rPr>
                <w:rFonts w:ascii="Times New Roman" w:eastAsia="Times New Roman" w:hAnsi="Times New Roman" w:cs="Times New Roman"/>
                <w:sz w:val="28"/>
                <w:szCs w:val="28"/>
                <w:lang w:eastAsia="ru-RU"/>
              </w:rPr>
            </w:pP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t xml:space="preserve"> «Ладушки»</w:t>
            </w:r>
            <w:r w:rsidRPr="00C91B84">
              <w:rPr>
                <w:rFonts w:ascii="Times New Roman" w:eastAsia="Times New Roman" w:hAnsi="Times New Roman" w:cs="Times New Roman"/>
                <w:color w:val="000000"/>
                <w:sz w:val="28"/>
                <w:szCs w:val="28"/>
                <w:lang w:eastAsia="ru-RU"/>
              </w:rPr>
              <w:br/>
              <w:t>Праздник каждый день</w:t>
            </w:r>
            <w:r w:rsidRPr="00C91B84">
              <w:rPr>
                <w:rFonts w:ascii="Times New Roman" w:eastAsia="Times New Roman" w:hAnsi="Times New Roman" w:cs="Times New Roman"/>
                <w:color w:val="000000"/>
                <w:sz w:val="28"/>
                <w:szCs w:val="28"/>
                <w:lang w:eastAsia="ru-RU"/>
              </w:rPr>
              <w:br/>
              <w:t>Издательство-«</w:t>
            </w:r>
            <w:proofErr w:type="spellStart"/>
            <w:r w:rsidRPr="00C91B84">
              <w:rPr>
                <w:rFonts w:ascii="Times New Roman" w:eastAsia="Times New Roman" w:hAnsi="Times New Roman" w:cs="Times New Roman"/>
                <w:color w:val="000000"/>
                <w:sz w:val="28"/>
                <w:szCs w:val="28"/>
                <w:lang w:eastAsia="ru-RU"/>
              </w:rPr>
              <w:t>Композитор.СПб</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t>2008г.</w:t>
            </w: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компакт диски, аудиозаписи</w:t>
            </w: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sz w:val="28"/>
                <w:szCs w:val="28"/>
                <w:lang w:eastAsia="ru-RU"/>
              </w:rPr>
            </w:pPr>
            <w:proofErr w:type="spellStart"/>
            <w:r w:rsidRPr="00C91B84">
              <w:rPr>
                <w:rFonts w:ascii="Times New Roman" w:eastAsia="Times New Roman" w:hAnsi="Times New Roman" w:cs="Times New Roman"/>
                <w:color w:val="000000"/>
                <w:sz w:val="28"/>
                <w:szCs w:val="28"/>
                <w:lang w:eastAsia="ru-RU"/>
              </w:rPr>
              <w:lastRenderedPageBreak/>
              <w:t>сб</w:t>
            </w:r>
            <w:proofErr w:type="spellEnd"/>
            <w:r w:rsidRPr="00C91B84">
              <w:rPr>
                <w:rFonts w:ascii="Times New Roman" w:eastAsia="Times New Roman" w:hAnsi="Times New Roman" w:cs="Times New Roman"/>
                <w:color w:val="000000"/>
                <w:sz w:val="28"/>
                <w:szCs w:val="28"/>
                <w:lang w:eastAsia="ru-RU"/>
              </w:rPr>
              <w:t>-к «Музыкальная палитра», «Музыкальный руководитель», «Колокольчик».</w:t>
            </w:r>
          </w:p>
        </w:tc>
      </w:tr>
      <w:tr w:rsidR="00C91B84" w:rsidRPr="00C91B84" w:rsidTr="004060D9">
        <w:tc>
          <w:tcPr>
            <w:tcW w:w="2376"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proofErr w:type="spellStart"/>
            <w:r w:rsidRPr="00C91B84">
              <w:rPr>
                <w:rFonts w:ascii="Times New Roman" w:eastAsia="Times New Roman" w:hAnsi="Times New Roman" w:cs="Times New Roman"/>
                <w:b/>
                <w:bCs/>
                <w:color w:val="000000"/>
                <w:sz w:val="28"/>
                <w:szCs w:val="28"/>
                <w:lang w:eastAsia="ru-RU"/>
              </w:rPr>
              <w:lastRenderedPageBreak/>
              <w:t>Музицирование</w:t>
            </w:r>
            <w:proofErr w:type="spellEnd"/>
          </w:p>
        </w:tc>
        <w:tc>
          <w:tcPr>
            <w:tcW w:w="3686"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 xml:space="preserve"> программа «Радуга», музыкальное развитие детей 2-7 лет;</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 xml:space="preserve"> программа «Радуга», музыкальное развитие детей 2-8 лет;</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Тютюнникова</w:t>
            </w:r>
            <w:proofErr w:type="spellEnd"/>
            <w:r w:rsidRPr="00C91B84">
              <w:rPr>
                <w:rFonts w:ascii="Times New Roman" w:eastAsia="Times New Roman" w:hAnsi="Times New Roman" w:cs="Times New Roman"/>
                <w:color w:val="000000"/>
                <w:sz w:val="28"/>
                <w:szCs w:val="28"/>
                <w:lang w:eastAsia="ru-RU"/>
              </w:rPr>
              <w:t xml:space="preserve"> Т.Э.</w:t>
            </w:r>
            <w:r w:rsidRPr="00C91B84">
              <w:rPr>
                <w:rFonts w:ascii="Times New Roman" w:eastAsia="Times New Roman" w:hAnsi="Times New Roman" w:cs="Times New Roman"/>
                <w:color w:val="000000"/>
                <w:sz w:val="28"/>
                <w:szCs w:val="28"/>
                <w:lang w:eastAsia="ru-RU"/>
              </w:rPr>
              <w:br/>
              <w:t xml:space="preserve">программа «Учусь творить. Элементарное </w:t>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w:t>
            </w:r>
            <w:r w:rsidRPr="00C91B84">
              <w:rPr>
                <w:rFonts w:ascii="Times New Roman" w:eastAsia="Times New Roman" w:hAnsi="Times New Roman" w:cs="Times New Roman"/>
                <w:color w:val="000000"/>
                <w:sz w:val="28"/>
                <w:szCs w:val="28"/>
                <w:lang w:eastAsia="ru-RU"/>
              </w:rPr>
              <w:br/>
              <w:t>речь, движение»</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spacing w:after="0" w:line="240" w:lineRule="auto"/>
              <w:contextualSpacing/>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Е.Железнова</w:t>
            </w:r>
            <w:proofErr w:type="spellEnd"/>
            <w:r w:rsidRPr="00C91B84">
              <w:rPr>
                <w:rFonts w:ascii="Times New Roman" w:eastAsia="Times New Roman" w:hAnsi="Times New Roman" w:cs="Times New Roman"/>
                <w:color w:val="000000"/>
                <w:sz w:val="28"/>
                <w:szCs w:val="28"/>
                <w:lang w:eastAsia="ru-RU"/>
              </w:rPr>
              <w:t xml:space="preserve"> программа «Музыка с мамой»</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br/>
            </w:r>
          </w:p>
        </w:tc>
        <w:tc>
          <w:tcPr>
            <w:tcW w:w="4252"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музыкальное развитие детей 2-8 лет (методическое пособие для специалистов ДОО, 1-е издание)/ </w:t>
            </w: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 xml:space="preserve"> - М.: Просвещение, 2013г.</w:t>
            </w: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 xml:space="preserve">музыкальное развитие детей 2-8 лет (методическое пособие для специалистов ДОО, 2-е издание)/ </w:t>
            </w:r>
            <w:proofErr w:type="spellStart"/>
            <w:r w:rsidRPr="00C91B84">
              <w:rPr>
                <w:rFonts w:ascii="Times New Roman" w:eastAsia="Times New Roman" w:hAnsi="Times New Roman" w:cs="Times New Roman"/>
                <w:color w:val="000000"/>
                <w:sz w:val="28"/>
                <w:szCs w:val="28"/>
                <w:lang w:eastAsia="ru-RU"/>
              </w:rPr>
              <w:t>И.Г.Галянт</w:t>
            </w:r>
            <w:proofErr w:type="spellEnd"/>
            <w:r w:rsidRPr="00C91B84">
              <w:rPr>
                <w:rFonts w:ascii="Times New Roman" w:eastAsia="Times New Roman" w:hAnsi="Times New Roman" w:cs="Times New Roman"/>
                <w:color w:val="000000"/>
                <w:sz w:val="28"/>
                <w:szCs w:val="28"/>
                <w:lang w:eastAsia="ru-RU"/>
              </w:rPr>
              <w:t xml:space="preserve"> - М.: Просвещение, 2017г.</w:t>
            </w: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Тютюнникова</w:t>
            </w:r>
            <w:proofErr w:type="spellEnd"/>
            <w:r w:rsidRPr="00C91B84">
              <w:rPr>
                <w:rFonts w:ascii="Times New Roman" w:eastAsia="Times New Roman" w:hAnsi="Times New Roman" w:cs="Times New Roman"/>
                <w:color w:val="000000"/>
                <w:sz w:val="28"/>
                <w:szCs w:val="28"/>
                <w:lang w:eastAsia="ru-RU"/>
              </w:rPr>
              <w:t xml:space="preserve"> Т.Э. «Учусь творить. Элементарное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 речь,</w:t>
            </w:r>
            <w:r w:rsidRPr="00C91B84">
              <w:rPr>
                <w:rFonts w:ascii="Times New Roman" w:eastAsia="Times New Roman" w:hAnsi="Times New Roman" w:cs="Times New Roman"/>
                <w:color w:val="000000"/>
                <w:sz w:val="28"/>
                <w:szCs w:val="28"/>
                <w:lang w:eastAsia="ru-RU"/>
              </w:rPr>
              <w:br/>
              <w:t>движение»</w:t>
            </w: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Екатерина и Сергей Железновы серия «Музыкальные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обучалочки</w:t>
            </w:r>
            <w:proofErr w:type="spellEnd"/>
            <w:r w:rsidRPr="00C91B84">
              <w:rPr>
                <w:rFonts w:ascii="Times New Roman" w:eastAsia="Times New Roman" w:hAnsi="Times New Roman" w:cs="Times New Roman"/>
                <w:color w:val="000000"/>
                <w:sz w:val="28"/>
                <w:szCs w:val="28"/>
                <w:lang w:eastAsia="ru-RU"/>
              </w:rPr>
              <w:t>», «Наш оркестр» -</w:t>
            </w:r>
            <w:r w:rsidRPr="00C91B84">
              <w:rPr>
                <w:rFonts w:ascii="Times New Roman" w:eastAsia="Times New Roman" w:hAnsi="Times New Roman" w:cs="Times New Roman"/>
                <w:color w:val="000000"/>
                <w:sz w:val="28"/>
                <w:szCs w:val="28"/>
                <w:lang w:eastAsia="ru-RU"/>
              </w:rPr>
              <w:br/>
              <w:t>диск Изд. Детских образовательных программ</w:t>
            </w:r>
            <w:r w:rsidRPr="00C91B84">
              <w:rPr>
                <w:rFonts w:ascii="Times New Roman" w:eastAsia="Times New Roman" w:hAnsi="Times New Roman" w:cs="Times New Roman"/>
                <w:color w:val="000000"/>
                <w:sz w:val="28"/>
                <w:szCs w:val="28"/>
                <w:lang w:eastAsia="ru-RU"/>
              </w:rPr>
              <w:br/>
              <w:t>«ВЕСТЬ-ТДА», 2007г.</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br/>
            </w:r>
          </w:p>
        </w:tc>
      </w:tr>
      <w:tr w:rsidR="00C91B84" w:rsidRPr="00C91B84" w:rsidTr="004060D9">
        <w:tc>
          <w:tcPr>
            <w:tcW w:w="2376"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Музыкально</w:t>
            </w:r>
            <w:r w:rsidRPr="00C91B84">
              <w:rPr>
                <w:rFonts w:ascii="Times New Roman" w:eastAsia="Times New Roman" w:hAnsi="Times New Roman" w:cs="Times New Roman"/>
                <w:b/>
                <w:bCs/>
                <w:color w:val="000000"/>
                <w:sz w:val="28"/>
                <w:szCs w:val="28"/>
                <w:lang w:eastAsia="ru-RU"/>
              </w:rPr>
              <w:br/>
              <w:t>ритмические</w:t>
            </w:r>
            <w:r w:rsidRPr="00C91B84">
              <w:rPr>
                <w:rFonts w:ascii="Times New Roman" w:eastAsia="Times New Roman" w:hAnsi="Times New Roman" w:cs="Times New Roman"/>
                <w:b/>
                <w:bCs/>
                <w:color w:val="000000"/>
                <w:sz w:val="28"/>
                <w:szCs w:val="28"/>
                <w:lang w:eastAsia="ru-RU"/>
              </w:rPr>
              <w:br/>
              <w:t>движения,</w:t>
            </w:r>
            <w:r w:rsidRPr="00C91B84">
              <w:rPr>
                <w:rFonts w:ascii="Times New Roman" w:eastAsia="Times New Roman" w:hAnsi="Times New Roman" w:cs="Times New Roman"/>
                <w:b/>
                <w:bCs/>
                <w:color w:val="000000"/>
                <w:sz w:val="28"/>
                <w:szCs w:val="28"/>
                <w:lang w:eastAsia="ru-RU"/>
              </w:rPr>
              <w:br/>
              <w:t>танцы, игры</w:t>
            </w:r>
          </w:p>
        </w:tc>
        <w:tc>
          <w:tcPr>
            <w:tcW w:w="3686"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Тютюнникова</w:t>
            </w:r>
            <w:proofErr w:type="spellEnd"/>
            <w:r w:rsidRPr="00C91B84">
              <w:rPr>
                <w:rFonts w:ascii="Times New Roman" w:eastAsia="Times New Roman" w:hAnsi="Times New Roman" w:cs="Times New Roman"/>
                <w:color w:val="000000"/>
                <w:sz w:val="28"/>
                <w:szCs w:val="28"/>
                <w:lang w:eastAsia="ru-RU"/>
              </w:rPr>
              <w:t xml:space="preserve"> Т.Э.</w:t>
            </w:r>
            <w:r w:rsidRPr="00C91B84">
              <w:rPr>
                <w:rFonts w:ascii="Times New Roman" w:eastAsia="Times New Roman" w:hAnsi="Times New Roman" w:cs="Times New Roman"/>
                <w:color w:val="000000"/>
                <w:sz w:val="28"/>
                <w:szCs w:val="28"/>
                <w:lang w:eastAsia="ru-RU"/>
              </w:rPr>
              <w:br/>
              <w:t>«Учусь творить. Элементарное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 речь, движение»</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br/>
              <w:t xml:space="preserve">Программа «Ладушки» - Праздник каждый день (мл., сред., стар., </w:t>
            </w:r>
            <w:proofErr w:type="spellStart"/>
            <w:r w:rsidRPr="00C91B84">
              <w:rPr>
                <w:rFonts w:ascii="Times New Roman" w:eastAsia="Times New Roman" w:hAnsi="Times New Roman" w:cs="Times New Roman"/>
                <w:color w:val="000000"/>
                <w:sz w:val="28"/>
                <w:szCs w:val="28"/>
                <w:lang w:eastAsia="ru-RU"/>
              </w:rPr>
              <w:t>подг</w:t>
            </w:r>
            <w:proofErr w:type="spellEnd"/>
            <w:r w:rsidRPr="00C91B84">
              <w:rPr>
                <w:rFonts w:ascii="Times New Roman" w:eastAsia="Times New Roman" w:hAnsi="Times New Roman" w:cs="Times New Roman"/>
                <w:color w:val="000000"/>
                <w:sz w:val="28"/>
                <w:szCs w:val="28"/>
                <w:lang w:eastAsia="ru-RU"/>
              </w:rPr>
              <w:t>. гр.);</w:t>
            </w:r>
          </w:p>
          <w:p w:rsidR="00C91B84" w:rsidRPr="00C91B84" w:rsidRDefault="00C91B84" w:rsidP="00C91B84">
            <w:pPr>
              <w:spacing w:after="0" w:line="240" w:lineRule="auto"/>
              <w:contextualSpacing/>
              <w:rPr>
                <w:rFonts w:ascii="Times New Roman" w:eastAsia="Times New Roman" w:hAnsi="Times New Roman" w:cs="Times New Roman"/>
                <w:color w:val="000000"/>
                <w:sz w:val="28"/>
                <w:szCs w:val="28"/>
                <w:lang w:eastAsia="ru-RU"/>
              </w:rPr>
            </w:pPr>
          </w:p>
          <w:p w:rsidR="00C91B84" w:rsidRPr="00C91B84" w:rsidRDefault="00C91B84" w:rsidP="00C91B84">
            <w:pPr>
              <w:spacing w:after="0" w:line="240" w:lineRule="auto"/>
              <w:contextualSpacing/>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w:t>
            </w:r>
            <w:proofErr w:type="spellStart"/>
            <w:r w:rsidRPr="00C91B84">
              <w:rPr>
                <w:rFonts w:ascii="Times New Roman" w:eastAsia="Times New Roman" w:hAnsi="Times New Roman" w:cs="Times New Roman"/>
                <w:color w:val="000000"/>
                <w:sz w:val="28"/>
                <w:szCs w:val="28"/>
                <w:lang w:eastAsia="ru-RU"/>
              </w:rPr>
              <w:t>Са</w:t>
            </w:r>
            <w:proofErr w:type="spellEnd"/>
            <w:r w:rsidRPr="00C91B84">
              <w:rPr>
                <w:rFonts w:ascii="Times New Roman" w:eastAsia="Times New Roman" w:hAnsi="Times New Roman" w:cs="Times New Roman"/>
                <w:color w:val="000000"/>
                <w:sz w:val="28"/>
                <w:szCs w:val="28"/>
                <w:lang w:eastAsia="ru-RU"/>
              </w:rPr>
              <w:t>-Фи-</w:t>
            </w:r>
            <w:proofErr w:type="spellStart"/>
            <w:r w:rsidRPr="00C91B84">
              <w:rPr>
                <w:rFonts w:ascii="Times New Roman" w:eastAsia="Times New Roman" w:hAnsi="Times New Roman" w:cs="Times New Roman"/>
                <w:color w:val="000000"/>
                <w:sz w:val="28"/>
                <w:szCs w:val="28"/>
                <w:lang w:eastAsia="ru-RU"/>
              </w:rPr>
              <w:t>Дансе</w:t>
            </w:r>
            <w:proofErr w:type="spellEnd"/>
            <w:r w:rsidRPr="00C91B84">
              <w:rPr>
                <w:rFonts w:ascii="Times New Roman" w:eastAsia="Times New Roman" w:hAnsi="Times New Roman" w:cs="Times New Roman"/>
                <w:color w:val="000000"/>
                <w:sz w:val="28"/>
                <w:szCs w:val="28"/>
                <w:lang w:eastAsia="ru-RU"/>
              </w:rPr>
              <w:t>» танцевально-игровая</w:t>
            </w:r>
            <w:r w:rsidRPr="00C91B84">
              <w:rPr>
                <w:rFonts w:ascii="Times New Roman" w:eastAsia="Times New Roman" w:hAnsi="Times New Roman" w:cs="Times New Roman"/>
                <w:color w:val="000000"/>
                <w:sz w:val="28"/>
                <w:szCs w:val="28"/>
                <w:lang w:eastAsia="ru-RU"/>
              </w:rPr>
              <w:br/>
              <w:t>программа для детей</w:t>
            </w:r>
            <w:r w:rsidRPr="00C91B84">
              <w:rPr>
                <w:rFonts w:ascii="Times New Roman" w:eastAsia="Times New Roman" w:hAnsi="Times New Roman" w:cs="Times New Roman"/>
                <w:color w:val="000000"/>
                <w:sz w:val="28"/>
                <w:szCs w:val="28"/>
                <w:lang w:eastAsia="ru-RU"/>
              </w:rPr>
              <w:br/>
            </w:r>
          </w:p>
        </w:tc>
        <w:tc>
          <w:tcPr>
            <w:tcW w:w="4252"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contextualSpacing/>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Тютюнникова</w:t>
            </w:r>
            <w:proofErr w:type="spellEnd"/>
            <w:r w:rsidRPr="00C91B84">
              <w:rPr>
                <w:rFonts w:ascii="Times New Roman" w:eastAsia="Times New Roman" w:hAnsi="Times New Roman" w:cs="Times New Roman"/>
                <w:color w:val="000000"/>
                <w:sz w:val="28"/>
                <w:szCs w:val="28"/>
                <w:lang w:eastAsia="ru-RU"/>
              </w:rPr>
              <w:t xml:space="preserve"> Т.Э.</w:t>
            </w:r>
            <w:r w:rsidRPr="00C91B84">
              <w:rPr>
                <w:rFonts w:ascii="Times New Roman" w:eastAsia="Times New Roman" w:hAnsi="Times New Roman" w:cs="Times New Roman"/>
                <w:color w:val="000000"/>
                <w:sz w:val="28"/>
                <w:szCs w:val="28"/>
                <w:lang w:eastAsia="ru-RU"/>
              </w:rPr>
              <w:br/>
              <w:t xml:space="preserve">«Учусь творить. Элементарное </w:t>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 речь, движение» М., 2000 г.</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t xml:space="preserve"> Программа «Ладушки» - Праздник каждый день-Издательство – «Композитор СПб», 2008г.</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spacing w:after="0" w:line="240" w:lineRule="auto"/>
              <w:contextualSpacing/>
              <w:rPr>
                <w:rFonts w:ascii="Times New Roman" w:eastAsia="Times New Roman" w:hAnsi="Times New Roman" w:cs="Times New Roman"/>
                <w:color w:val="000000"/>
                <w:sz w:val="28"/>
                <w:szCs w:val="28"/>
                <w:lang w:eastAsia="ru-RU"/>
              </w:rPr>
            </w:pPr>
          </w:p>
          <w:p w:rsidR="00C91B84" w:rsidRPr="00C91B84" w:rsidRDefault="00C91B84" w:rsidP="00C91B84">
            <w:pPr>
              <w:numPr>
                <w:ilvl w:val="0"/>
                <w:numId w:val="7"/>
              </w:numPr>
              <w:spacing w:after="0" w:line="240" w:lineRule="auto"/>
              <w:ind w:left="320" w:hanging="283"/>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w:t>
            </w:r>
            <w:proofErr w:type="spellStart"/>
            <w:r w:rsidRPr="00C91B84">
              <w:rPr>
                <w:rFonts w:ascii="Times New Roman" w:eastAsia="Times New Roman" w:hAnsi="Times New Roman" w:cs="Times New Roman"/>
                <w:color w:val="000000"/>
                <w:sz w:val="28"/>
                <w:szCs w:val="28"/>
                <w:lang w:eastAsia="ru-RU"/>
              </w:rPr>
              <w:t>Са</w:t>
            </w:r>
            <w:proofErr w:type="spellEnd"/>
            <w:r w:rsidRPr="00C91B84">
              <w:rPr>
                <w:rFonts w:ascii="Times New Roman" w:eastAsia="Times New Roman" w:hAnsi="Times New Roman" w:cs="Times New Roman"/>
                <w:color w:val="000000"/>
                <w:sz w:val="28"/>
                <w:szCs w:val="28"/>
                <w:lang w:eastAsia="ru-RU"/>
              </w:rPr>
              <w:t>-Фи-</w:t>
            </w:r>
            <w:proofErr w:type="spellStart"/>
            <w:r w:rsidRPr="00C91B84">
              <w:rPr>
                <w:rFonts w:ascii="Times New Roman" w:eastAsia="Times New Roman" w:hAnsi="Times New Roman" w:cs="Times New Roman"/>
                <w:color w:val="000000"/>
                <w:sz w:val="28"/>
                <w:szCs w:val="28"/>
                <w:lang w:eastAsia="ru-RU"/>
              </w:rPr>
              <w:t>Дансе</w:t>
            </w:r>
            <w:proofErr w:type="spellEnd"/>
            <w:r w:rsidRPr="00C91B84">
              <w:rPr>
                <w:rFonts w:ascii="Times New Roman" w:eastAsia="Times New Roman" w:hAnsi="Times New Roman" w:cs="Times New Roman"/>
                <w:color w:val="000000"/>
                <w:sz w:val="28"/>
                <w:szCs w:val="28"/>
                <w:lang w:eastAsia="ru-RU"/>
              </w:rPr>
              <w:t>» (учебно-метод-</w:t>
            </w:r>
            <w:proofErr w:type="spellStart"/>
            <w:r w:rsidRPr="00C91B84">
              <w:rPr>
                <w:rFonts w:ascii="Times New Roman" w:eastAsia="Times New Roman" w:hAnsi="Times New Roman" w:cs="Times New Roman"/>
                <w:color w:val="000000"/>
                <w:sz w:val="28"/>
                <w:szCs w:val="28"/>
                <w:lang w:eastAsia="ru-RU"/>
              </w:rPr>
              <w:t>ое</w:t>
            </w:r>
            <w:proofErr w:type="spellEnd"/>
            <w:r w:rsidRPr="00C91B84">
              <w:rPr>
                <w:rFonts w:ascii="Times New Roman" w:eastAsia="Times New Roman" w:hAnsi="Times New Roman" w:cs="Times New Roman"/>
                <w:color w:val="000000"/>
                <w:sz w:val="28"/>
                <w:szCs w:val="28"/>
                <w:lang w:eastAsia="ru-RU"/>
              </w:rPr>
              <w:br/>
              <w:t>пособие для педагогов</w:t>
            </w:r>
            <w:r w:rsidRPr="00C91B84">
              <w:rPr>
                <w:rFonts w:ascii="Times New Roman" w:eastAsia="Times New Roman" w:hAnsi="Times New Roman" w:cs="Times New Roman"/>
                <w:color w:val="000000"/>
                <w:sz w:val="28"/>
                <w:szCs w:val="28"/>
                <w:lang w:eastAsia="ru-RU"/>
              </w:rPr>
              <w:br/>
              <w:t xml:space="preserve">дошкольных и школьных </w:t>
            </w:r>
            <w:r w:rsidRPr="00C91B84">
              <w:rPr>
                <w:rFonts w:ascii="Times New Roman" w:eastAsia="Times New Roman" w:hAnsi="Times New Roman" w:cs="Times New Roman"/>
                <w:color w:val="000000"/>
                <w:sz w:val="28"/>
                <w:szCs w:val="28"/>
                <w:lang w:eastAsia="ru-RU"/>
              </w:rPr>
              <w:lastRenderedPageBreak/>
              <w:t>учреждений), СПб «Детство</w:t>
            </w:r>
            <w:r w:rsidRPr="00C91B84">
              <w:rPr>
                <w:rFonts w:ascii="Times New Roman" w:eastAsia="Times New Roman" w:hAnsi="Times New Roman" w:cs="Times New Roman"/>
                <w:color w:val="000000"/>
                <w:sz w:val="28"/>
                <w:szCs w:val="28"/>
                <w:lang w:eastAsia="ru-RU"/>
              </w:rPr>
              <w:br/>
              <w:t>пресс» 2000г.</w:t>
            </w:r>
          </w:p>
        </w:tc>
      </w:tr>
      <w:tr w:rsidR="00C91B84" w:rsidRPr="00C91B84" w:rsidTr="004060D9">
        <w:tc>
          <w:tcPr>
            <w:tcW w:w="2376"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lastRenderedPageBreak/>
              <w:t>Праздники и</w:t>
            </w:r>
            <w:r w:rsidRPr="00C91B84">
              <w:rPr>
                <w:rFonts w:ascii="Times New Roman" w:eastAsia="Times New Roman" w:hAnsi="Times New Roman" w:cs="Times New Roman"/>
                <w:b/>
                <w:bCs/>
                <w:color w:val="000000"/>
                <w:sz w:val="28"/>
                <w:szCs w:val="28"/>
                <w:lang w:eastAsia="ru-RU"/>
              </w:rPr>
              <w:br/>
              <w:t>развлечения</w:t>
            </w:r>
          </w:p>
        </w:tc>
        <w:tc>
          <w:tcPr>
            <w:tcW w:w="3686"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 xml:space="preserve">, </w:t>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br/>
              <w:t>Программа «Ладушки» - Праздник каждый день</w:t>
            </w:r>
          </w:p>
          <w:p w:rsidR="00C91B84" w:rsidRPr="00C91B84" w:rsidRDefault="00C91B84" w:rsidP="00C91B84">
            <w:pPr>
              <w:numPr>
                <w:ilvl w:val="0"/>
                <w:numId w:val="7"/>
              </w:numPr>
              <w:spacing w:after="0" w:line="240" w:lineRule="auto"/>
              <w:ind w:left="318" w:hanging="318"/>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Тютюнникова</w:t>
            </w:r>
            <w:proofErr w:type="spellEnd"/>
            <w:r w:rsidRPr="00C91B84">
              <w:rPr>
                <w:rFonts w:ascii="Times New Roman" w:eastAsia="Times New Roman" w:hAnsi="Times New Roman" w:cs="Times New Roman"/>
                <w:color w:val="000000"/>
                <w:sz w:val="28"/>
                <w:szCs w:val="28"/>
                <w:lang w:eastAsia="ru-RU"/>
              </w:rPr>
              <w:t xml:space="preserve"> Т.Э.</w:t>
            </w:r>
            <w:r w:rsidRPr="00C91B84">
              <w:rPr>
                <w:rFonts w:ascii="Times New Roman" w:eastAsia="Times New Roman" w:hAnsi="Times New Roman" w:cs="Times New Roman"/>
                <w:color w:val="000000"/>
                <w:sz w:val="28"/>
                <w:szCs w:val="28"/>
                <w:lang w:eastAsia="ru-RU"/>
              </w:rPr>
              <w:br/>
              <w:t>«Учусь творить. Элементарное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 речь, движение»</w:t>
            </w:r>
            <w:r w:rsidRPr="00C91B84">
              <w:rPr>
                <w:rFonts w:ascii="Times New Roman" w:eastAsia="Times New Roman" w:hAnsi="Times New Roman" w:cs="Times New Roman"/>
                <w:color w:val="000000"/>
                <w:sz w:val="28"/>
                <w:szCs w:val="28"/>
                <w:lang w:eastAsia="ru-RU"/>
              </w:rPr>
              <w:br/>
            </w:r>
          </w:p>
        </w:tc>
        <w:tc>
          <w:tcPr>
            <w:tcW w:w="4252" w:type="dxa"/>
            <w:tcBorders>
              <w:top w:val="single" w:sz="4" w:space="0" w:color="auto"/>
              <w:left w:val="single" w:sz="4" w:space="0" w:color="auto"/>
              <w:bottom w:val="single" w:sz="4" w:space="0" w:color="auto"/>
              <w:right w:val="single" w:sz="4" w:space="0" w:color="auto"/>
            </w:tcBorders>
            <w:vAlign w:val="center"/>
          </w:tcPr>
          <w:p w:rsidR="00C91B84" w:rsidRPr="00C91B84" w:rsidRDefault="00C91B84" w:rsidP="00C91B84">
            <w:pPr>
              <w:numPr>
                <w:ilvl w:val="0"/>
                <w:numId w:val="7"/>
              </w:numPr>
              <w:spacing w:after="0" w:line="240" w:lineRule="auto"/>
              <w:ind w:left="178" w:hanging="257"/>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И.А.Каплунова</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И.А.Новоскольцева</w:t>
            </w:r>
            <w:proofErr w:type="spellEnd"/>
            <w:r w:rsidRPr="00C91B84">
              <w:rPr>
                <w:rFonts w:ascii="Times New Roman" w:eastAsia="Times New Roman" w:hAnsi="Times New Roman" w:cs="Times New Roman"/>
                <w:color w:val="000000"/>
                <w:sz w:val="28"/>
                <w:szCs w:val="28"/>
                <w:lang w:eastAsia="ru-RU"/>
              </w:rPr>
              <w:t xml:space="preserve"> Программа</w:t>
            </w:r>
            <w:r w:rsidRPr="00C91B84">
              <w:rPr>
                <w:rFonts w:ascii="Times New Roman" w:eastAsia="Times New Roman" w:hAnsi="Times New Roman" w:cs="Times New Roman"/>
                <w:color w:val="000000"/>
                <w:sz w:val="28"/>
                <w:szCs w:val="28"/>
                <w:lang w:eastAsia="ru-RU"/>
              </w:rPr>
              <w:br/>
              <w:t>«Ладушки» - Праздник каждый</w:t>
            </w:r>
            <w:r w:rsidRPr="00C91B84">
              <w:rPr>
                <w:rFonts w:ascii="Times New Roman" w:eastAsia="Times New Roman" w:hAnsi="Times New Roman" w:cs="Times New Roman"/>
                <w:color w:val="000000"/>
                <w:sz w:val="28"/>
                <w:szCs w:val="28"/>
                <w:lang w:eastAsia="ru-RU"/>
              </w:rPr>
              <w:br/>
              <w:t>день-Издательство – «Композитор СПб», 2008г.</w:t>
            </w:r>
          </w:p>
          <w:p w:rsidR="00C91B84" w:rsidRPr="00C91B84" w:rsidRDefault="00C91B84" w:rsidP="00C91B84">
            <w:pPr>
              <w:numPr>
                <w:ilvl w:val="0"/>
                <w:numId w:val="7"/>
              </w:numPr>
              <w:spacing w:after="0" w:line="240" w:lineRule="auto"/>
              <w:ind w:left="178" w:hanging="257"/>
              <w:contextualSpacing/>
              <w:rPr>
                <w:rFonts w:ascii="Times New Roman" w:eastAsia="Times New Roman" w:hAnsi="Times New Roman" w:cs="Times New Roman"/>
                <w:color w:val="000000"/>
                <w:sz w:val="28"/>
                <w:szCs w:val="28"/>
                <w:lang w:eastAsia="ru-RU"/>
              </w:rPr>
            </w:pPr>
            <w:proofErr w:type="spellStart"/>
            <w:r w:rsidRPr="00C91B84">
              <w:rPr>
                <w:rFonts w:ascii="Times New Roman" w:eastAsia="Times New Roman" w:hAnsi="Times New Roman" w:cs="Times New Roman"/>
                <w:color w:val="000000"/>
                <w:sz w:val="28"/>
                <w:szCs w:val="28"/>
                <w:lang w:eastAsia="ru-RU"/>
              </w:rPr>
              <w:t>Тютюнникова</w:t>
            </w:r>
            <w:proofErr w:type="spellEnd"/>
            <w:r w:rsidRPr="00C91B84">
              <w:rPr>
                <w:rFonts w:ascii="Times New Roman" w:eastAsia="Times New Roman" w:hAnsi="Times New Roman" w:cs="Times New Roman"/>
                <w:color w:val="000000"/>
                <w:sz w:val="28"/>
                <w:szCs w:val="28"/>
                <w:lang w:eastAsia="ru-RU"/>
              </w:rPr>
              <w:t xml:space="preserve"> Т.Э.</w:t>
            </w:r>
            <w:r w:rsidRPr="00C91B84">
              <w:rPr>
                <w:rFonts w:ascii="Times New Roman" w:eastAsia="Times New Roman" w:hAnsi="Times New Roman" w:cs="Times New Roman"/>
                <w:color w:val="000000"/>
                <w:sz w:val="28"/>
                <w:szCs w:val="28"/>
                <w:lang w:eastAsia="ru-RU"/>
              </w:rPr>
              <w:br/>
              <w:t>«Учусь творить. Элементарное</w:t>
            </w:r>
            <w:r w:rsidRPr="00C91B84">
              <w:rPr>
                <w:rFonts w:ascii="Times New Roman" w:eastAsia="Times New Roman" w:hAnsi="Times New Roman" w:cs="Times New Roman"/>
                <w:color w:val="000000"/>
                <w:sz w:val="28"/>
                <w:szCs w:val="28"/>
                <w:lang w:eastAsia="ru-RU"/>
              </w:rPr>
              <w:br/>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 музыка, речь,</w:t>
            </w:r>
            <w:r w:rsidRPr="00C91B84">
              <w:rPr>
                <w:rFonts w:ascii="Times New Roman" w:eastAsia="Times New Roman" w:hAnsi="Times New Roman" w:cs="Times New Roman"/>
                <w:color w:val="000000"/>
                <w:sz w:val="28"/>
                <w:szCs w:val="28"/>
                <w:lang w:eastAsia="ru-RU"/>
              </w:rPr>
              <w:br/>
              <w:t>движение» М., 2000г.</w:t>
            </w:r>
          </w:p>
          <w:p w:rsidR="00C91B84" w:rsidRPr="00C91B84" w:rsidRDefault="00C91B84" w:rsidP="00C91B84">
            <w:pPr>
              <w:numPr>
                <w:ilvl w:val="0"/>
                <w:numId w:val="7"/>
              </w:numPr>
              <w:spacing w:after="0" w:line="240" w:lineRule="auto"/>
              <w:ind w:left="178" w:hanging="257"/>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Журналы «Музыкальная</w:t>
            </w:r>
            <w:r w:rsidRPr="00C91B84">
              <w:rPr>
                <w:rFonts w:ascii="Times New Roman" w:eastAsia="Times New Roman" w:hAnsi="Times New Roman" w:cs="Times New Roman"/>
                <w:color w:val="000000"/>
                <w:sz w:val="28"/>
                <w:szCs w:val="28"/>
                <w:lang w:eastAsia="ru-RU"/>
              </w:rPr>
              <w:br/>
              <w:t>палитра», «Музыкальный</w:t>
            </w:r>
            <w:r w:rsidRPr="00C91B84">
              <w:rPr>
                <w:rFonts w:ascii="Times New Roman" w:eastAsia="Times New Roman" w:hAnsi="Times New Roman" w:cs="Times New Roman"/>
                <w:color w:val="000000"/>
                <w:sz w:val="28"/>
                <w:szCs w:val="28"/>
                <w:lang w:eastAsia="ru-RU"/>
              </w:rPr>
              <w:br/>
              <w:t>руководитель», «Справочник</w:t>
            </w:r>
            <w:r w:rsidRPr="00C91B84">
              <w:rPr>
                <w:rFonts w:ascii="Times New Roman" w:eastAsia="Times New Roman" w:hAnsi="Times New Roman" w:cs="Times New Roman"/>
                <w:color w:val="000000"/>
                <w:sz w:val="28"/>
                <w:szCs w:val="28"/>
                <w:lang w:eastAsia="ru-RU"/>
              </w:rPr>
              <w:br/>
              <w:t>музыкального руководителя»;</w:t>
            </w:r>
          </w:p>
          <w:p w:rsidR="00C91B84" w:rsidRPr="00C91B84" w:rsidRDefault="00C91B84" w:rsidP="00C91B84">
            <w:pPr>
              <w:numPr>
                <w:ilvl w:val="0"/>
                <w:numId w:val="7"/>
              </w:numPr>
              <w:spacing w:after="0" w:line="240" w:lineRule="auto"/>
              <w:ind w:left="178" w:hanging="257"/>
              <w:contextualSpacing/>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Интернет- ресурсы.</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color w:val="000000"/>
                <w:sz w:val="28"/>
                <w:szCs w:val="28"/>
                <w:lang w:eastAsia="ru-RU"/>
              </w:rPr>
              <w:br/>
            </w:r>
          </w:p>
        </w:tc>
      </w:tr>
    </w:tbl>
    <w:p w:rsidR="00C91B84" w:rsidRPr="00C91B84" w:rsidRDefault="00C91B84" w:rsidP="00C91B84">
      <w:pPr>
        <w:spacing w:after="0" w:line="240" w:lineRule="auto"/>
        <w:rPr>
          <w:rFonts w:ascii="Calibri" w:eastAsia="Times New Roman" w:hAnsi="Calibri" w:cs="Calibri"/>
          <w:color w:val="000000"/>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Calibri" w:eastAsia="Times New Roman" w:hAnsi="Calibri" w:cs="Calibri"/>
          <w:color w:val="000000"/>
          <w:lang w:eastAsia="ru-RU"/>
        </w:rPr>
        <w:br/>
      </w:r>
      <w:r w:rsidRPr="00C91B84">
        <w:rPr>
          <w:rFonts w:ascii="Times New Roman" w:eastAsia="Times New Roman" w:hAnsi="Times New Roman" w:cs="Times New Roman"/>
          <w:b/>
          <w:bCs/>
          <w:color w:val="000000"/>
          <w:sz w:val="28"/>
          <w:szCs w:val="28"/>
          <w:lang w:eastAsia="ru-RU"/>
        </w:rPr>
        <w:t>2.3 Описание образовательной деятельности разных видов и культурных</w:t>
      </w:r>
      <w:r w:rsidRPr="00C91B84">
        <w:rPr>
          <w:rFonts w:ascii="Times New Roman" w:eastAsia="Times New Roman" w:hAnsi="Times New Roman" w:cs="Times New Roman"/>
          <w:b/>
          <w:bCs/>
          <w:color w:val="000000"/>
          <w:sz w:val="28"/>
          <w:szCs w:val="28"/>
          <w:lang w:eastAsia="ru-RU"/>
        </w:rPr>
        <w:br/>
        <w:t xml:space="preserve">                                                         практик</w:t>
      </w:r>
    </w:p>
    <w:p w:rsidR="00C91B84" w:rsidRPr="00C91B84" w:rsidRDefault="00C91B84" w:rsidP="00C91B84">
      <w:pPr>
        <w:spacing w:after="0" w:line="274" w:lineRule="auto"/>
        <w:ind w:right="100"/>
        <w:rPr>
          <w:rFonts w:ascii="Times New Roman" w:eastAsia="Times New Roman" w:hAnsi="Times New Roman" w:cs="Times New Roman"/>
          <w:sz w:val="28"/>
          <w:szCs w:val="28"/>
          <w:lang w:eastAsia="ru-RU"/>
        </w:rPr>
      </w:pPr>
      <w:r w:rsidRPr="00C91B84">
        <w:rPr>
          <w:rFonts w:ascii="Times New Roman" w:eastAsia="Times New Roman" w:hAnsi="Times New Roman" w:cs="Times New Roman"/>
          <w:color w:val="000000"/>
          <w:sz w:val="28"/>
          <w:szCs w:val="28"/>
          <w:lang w:eastAsia="ru-RU"/>
        </w:rPr>
        <w:t>Организация образовательного процесса в детском саду строится с учётом</w:t>
      </w:r>
      <w:r w:rsidRPr="00C91B84">
        <w:rPr>
          <w:rFonts w:ascii="Times New Roman" w:eastAsia="Times New Roman" w:hAnsi="Times New Roman" w:cs="Times New Roman"/>
          <w:color w:val="000000"/>
          <w:sz w:val="28"/>
          <w:szCs w:val="28"/>
          <w:lang w:eastAsia="ru-RU"/>
        </w:rPr>
        <w:br/>
        <w:t>национально – культурных, демографических, климатических особенностей. В</w:t>
      </w:r>
      <w:r w:rsidRPr="00C91B84">
        <w:rPr>
          <w:rFonts w:ascii="Times New Roman" w:eastAsia="Times New Roman" w:hAnsi="Times New Roman" w:cs="Times New Roman"/>
          <w:color w:val="000000"/>
          <w:sz w:val="28"/>
          <w:szCs w:val="28"/>
          <w:lang w:eastAsia="ru-RU"/>
        </w:rPr>
        <w:br/>
        <w:t>процессе организации различных видов детской деятельности, дети получают</w:t>
      </w:r>
      <w:r w:rsidRPr="00C91B84">
        <w:rPr>
          <w:rFonts w:ascii="Times New Roman" w:eastAsia="Times New Roman" w:hAnsi="Times New Roman" w:cs="Times New Roman"/>
          <w:color w:val="000000"/>
          <w:sz w:val="28"/>
          <w:szCs w:val="28"/>
          <w:lang w:eastAsia="ru-RU"/>
        </w:rPr>
        <w:br/>
        <w:t xml:space="preserve">информацию об истории родного края: </w:t>
      </w:r>
      <w:r w:rsidRPr="00C91B84">
        <w:rPr>
          <w:rFonts w:ascii="Times New Roman" w:eastAsia="Times New Roman" w:hAnsi="Times New Roman" w:cs="Times New Roman"/>
          <w:sz w:val="28"/>
          <w:szCs w:val="28"/>
          <w:lang w:eastAsia="ru-RU"/>
        </w:rPr>
        <w:t>знакомятся с традициями и обычаями, особенностями растительного и животного мира Ростовской области.</w:t>
      </w:r>
    </w:p>
    <w:p w:rsidR="00C91B84" w:rsidRPr="00C91B84" w:rsidRDefault="00C91B84" w:rsidP="00C91B84">
      <w:pPr>
        <w:spacing w:after="0" w:line="274" w:lineRule="auto"/>
        <w:ind w:right="100"/>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В музыкальной деятельности региональный компонент осуществляется через знакомство с музыкой </w:t>
      </w:r>
      <w:proofErr w:type="spellStart"/>
      <w:r w:rsidRPr="00C91B84">
        <w:rPr>
          <w:rFonts w:ascii="Times New Roman" w:eastAsia="Times New Roman" w:hAnsi="Times New Roman" w:cs="Times New Roman"/>
          <w:sz w:val="28"/>
          <w:szCs w:val="28"/>
          <w:lang w:eastAsia="ru-RU"/>
        </w:rPr>
        <w:t>П.И.Чайковского</w:t>
      </w:r>
      <w:proofErr w:type="spellEnd"/>
      <w:r w:rsidRPr="00C91B84">
        <w:rPr>
          <w:rFonts w:ascii="Times New Roman" w:eastAsia="Times New Roman" w:hAnsi="Times New Roman" w:cs="Times New Roman"/>
          <w:sz w:val="28"/>
          <w:szCs w:val="28"/>
          <w:lang w:eastAsia="ru-RU"/>
        </w:rPr>
        <w:t xml:space="preserve">, народными традициями, песнями, играми, знакомство </w:t>
      </w:r>
      <w:proofErr w:type="gramStart"/>
      <w:r w:rsidRPr="00C91B84">
        <w:rPr>
          <w:rFonts w:ascii="Times New Roman" w:eastAsia="Times New Roman" w:hAnsi="Times New Roman" w:cs="Times New Roman"/>
          <w:sz w:val="28"/>
          <w:szCs w:val="28"/>
          <w:lang w:eastAsia="ru-RU"/>
        </w:rPr>
        <w:t>с музыкальными инструментам</w:t>
      </w:r>
      <w:proofErr w:type="gramEnd"/>
      <w:r w:rsidRPr="00C91B84">
        <w:rPr>
          <w:rFonts w:ascii="Times New Roman" w:eastAsia="Times New Roman" w:hAnsi="Times New Roman" w:cs="Times New Roman"/>
          <w:sz w:val="28"/>
          <w:szCs w:val="28"/>
          <w:lang w:eastAsia="ru-RU"/>
        </w:rPr>
        <w:t>. Организация образовательного процесса по осуществлению регионального компонента художественно – эстетического направления отражена в перспективном плане музыкального развития.</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III ОРГАНИЗАЦИОННЫЙ РАЗДЕЛ</w:t>
      </w:r>
      <w:r w:rsidRPr="00C91B84">
        <w:rPr>
          <w:rFonts w:ascii="Times New Roman" w:eastAsia="Times New Roman" w:hAnsi="Times New Roman" w:cs="Times New Roman"/>
          <w:b/>
          <w:bCs/>
          <w:color w:val="000000"/>
          <w:sz w:val="28"/>
          <w:szCs w:val="28"/>
          <w:lang w:eastAsia="ru-RU"/>
        </w:rPr>
        <w:br/>
        <w:t>3.1. Проектирование образовательного процесса</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Сетка образовательной деятельности по музыкальному развитию дошкольников (музыкальный руководитель Бойко В.А.)</w:t>
      </w:r>
    </w:p>
    <w:tbl>
      <w:tblPr>
        <w:tblStyle w:val="a5"/>
        <w:tblW w:w="0" w:type="auto"/>
        <w:tblLook w:val="04A0" w:firstRow="1" w:lastRow="0" w:firstColumn="1" w:lastColumn="0" w:noHBand="0" w:noVBand="1"/>
      </w:tblPr>
      <w:tblGrid>
        <w:gridCol w:w="4965"/>
        <w:gridCol w:w="4945"/>
      </w:tblGrid>
      <w:tr w:rsidR="00C91B84" w:rsidRPr="00C91B84" w:rsidTr="004060D9">
        <w:tc>
          <w:tcPr>
            <w:tcW w:w="5065" w:type="dxa"/>
          </w:tcPr>
          <w:p w:rsidR="00C91B84" w:rsidRPr="00C91B84" w:rsidRDefault="00C91B84" w:rsidP="00C91B84">
            <w:pPr>
              <w:jc w:val="center"/>
              <w:rPr>
                <w:b/>
                <w:bCs/>
                <w:color w:val="000000"/>
                <w:sz w:val="28"/>
                <w:szCs w:val="28"/>
              </w:rPr>
            </w:pPr>
            <w:r w:rsidRPr="00C91B84">
              <w:rPr>
                <w:b/>
                <w:bCs/>
                <w:color w:val="000000"/>
                <w:sz w:val="28"/>
                <w:szCs w:val="28"/>
              </w:rPr>
              <w:t>Понедельник:</w:t>
            </w:r>
          </w:p>
          <w:p w:rsidR="00C91B84" w:rsidRPr="00C91B84" w:rsidRDefault="00C91B84" w:rsidP="00C91B84">
            <w:pPr>
              <w:jc w:val="center"/>
              <w:rPr>
                <w:b/>
                <w:bCs/>
                <w:color w:val="000000"/>
                <w:sz w:val="28"/>
                <w:szCs w:val="28"/>
              </w:rPr>
            </w:pPr>
            <w:r w:rsidRPr="00C91B84">
              <w:rPr>
                <w:b/>
                <w:bCs/>
                <w:color w:val="000000"/>
                <w:sz w:val="28"/>
                <w:szCs w:val="28"/>
              </w:rPr>
              <w:t>9.30 – 10.00</w:t>
            </w:r>
          </w:p>
        </w:tc>
        <w:tc>
          <w:tcPr>
            <w:tcW w:w="5065" w:type="dxa"/>
          </w:tcPr>
          <w:p w:rsidR="00C91B84" w:rsidRPr="00C91B84" w:rsidRDefault="00C91B84" w:rsidP="00C91B84">
            <w:pPr>
              <w:jc w:val="center"/>
              <w:rPr>
                <w:b/>
                <w:bCs/>
                <w:color w:val="000000"/>
                <w:sz w:val="28"/>
                <w:szCs w:val="28"/>
              </w:rPr>
            </w:pPr>
            <w:r w:rsidRPr="00C91B84">
              <w:rPr>
                <w:b/>
                <w:bCs/>
                <w:color w:val="000000"/>
                <w:sz w:val="28"/>
                <w:szCs w:val="28"/>
              </w:rPr>
              <w:t>Вторник:</w:t>
            </w:r>
          </w:p>
          <w:p w:rsidR="00C91B84" w:rsidRPr="00C91B84" w:rsidRDefault="00C91B84" w:rsidP="00C91B84">
            <w:pPr>
              <w:jc w:val="center"/>
              <w:rPr>
                <w:b/>
                <w:bCs/>
                <w:color w:val="000000"/>
                <w:sz w:val="28"/>
                <w:szCs w:val="28"/>
              </w:rPr>
            </w:pPr>
            <w:r w:rsidRPr="00C91B84">
              <w:rPr>
                <w:b/>
                <w:bCs/>
                <w:color w:val="000000"/>
                <w:sz w:val="28"/>
                <w:szCs w:val="28"/>
              </w:rPr>
              <w:t>9.30 – 10.00</w:t>
            </w:r>
          </w:p>
        </w:tc>
      </w:tr>
      <w:tr w:rsidR="00C91B84" w:rsidRPr="00C91B84" w:rsidTr="004060D9">
        <w:tc>
          <w:tcPr>
            <w:tcW w:w="5065" w:type="dxa"/>
          </w:tcPr>
          <w:p w:rsidR="00C91B84" w:rsidRPr="00C91B84" w:rsidRDefault="00C91B84" w:rsidP="00C91B84">
            <w:pPr>
              <w:jc w:val="center"/>
              <w:rPr>
                <w:b/>
                <w:bCs/>
                <w:color w:val="000000"/>
                <w:sz w:val="28"/>
                <w:szCs w:val="28"/>
              </w:rPr>
            </w:pPr>
            <w:r w:rsidRPr="00C91B84">
              <w:rPr>
                <w:b/>
                <w:bCs/>
                <w:color w:val="000000"/>
                <w:sz w:val="28"/>
                <w:szCs w:val="28"/>
              </w:rPr>
              <w:t>Среда:</w:t>
            </w:r>
          </w:p>
          <w:p w:rsidR="00C91B84" w:rsidRPr="00C91B84" w:rsidRDefault="00C91B84" w:rsidP="00C91B84">
            <w:pPr>
              <w:jc w:val="center"/>
              <w:rPr>
                <w:b/>
                <w:bCs/>
                <w:color w:val="000000"/>
                <w:sz w:val="28"/>
                <w:szCs w:val="28"/>
              </w:rPr>
            </w:pPr>
            <w:r w:rsidRPr="00C91B84">
              <w:rPr>
                <w:b/>
                <w:bCs/>
                <w:color w:val="000000"/>
                <w:sz w:val="28"/>
                <w:szCs w:val="28"/>
              </w:rPr>
              <w:t>9.30 – 10.00</w:t>
            </w:r>
          </w:p>
        </w:tc>
        <w:tc>
          <w:tcPr>
            <w:tcW w:w="5065" w:type="dxa"/>
          </w:tcPr>
          <w:p w:rsidR="00C91B84" w:rsidRPr="00C91B84" w:rsidRDefault="00C91B84" w:rsidP="00C91B84">
            <w:pPr>
              <w:jc w:val="center"/>
              <w:rPr>
                <w:b/>
                <w:bCs/>
                <w:color w:val="000000"/>
                <w:sz w:val="28"/>
                <w:szCs w:val="28"/>
              </w:rPr>
            </w:pPr>
            <w:r w:rsidRPr="00C91B84">
              <w:rPr>
                <w:b/>
                <w:bCs/>
                <w:color w:val="000000"/>
                <w:sz w:val="28"/>
                <w:szCs w:val="28"/>
              </w:rPr>
              <w:t>Четверг:</w:t>
            </w:r>
          </w:p>
          <w:p w:rsidR="00C91B84" w:rsidRPr="00C91B84" w:rsidRDefault="00C91B84" w:rsidP="00C91B84">
            <w:pPr>
              <w:jc w:val="center"/>
              <w:rPr>
                <w:b/>
                <w:bCs/>
                <w:color w:val="000000"/>
                <w:sz w:val="28"/>
                <w:szCs w:val="28"/>
              </w:rPr>
            </w:pPr>
            <w:r w:rsidRPr="00C91B84">
              <w:rPr>
                <w:b/>
                <w:bCs/>
                <w:color w:val="000000"/>
                <w:sz w:val="28"/>
                <w:szCs w:val="28"/>
              </w:rPr>
              <w:t>9.30 – 10.00</w:t>
            </w:r>
          </w:p>
        </w:tc>
      </w:tr>
      <w:tr w:rsidR="00C91B84" w:rsidRPr="00C91B84" w:rsidTr="004060D9">
        <w:tc>
          <w:tcPr>
            <w:tcW w:w="10130" w:type="dxa"/>
            <w:gridSpan w:val="2"/>
          </w:tcPr>
          <w:p w:rsidR="00C91B84" w:rsidRPr="00C91B84" w:rsidRDefault="00C91B84" w:rsidP="00C91B84">
            <w:pPr>
              <w:jc w:val="center"/>
              <w:rPr>
                <w:b/>
                <w:bCs/>
                <w:color w:val="000000"/>
                <w:sz w:val="28"/>
                <w:szCs w:val="28"/>
              </w:rPr>
            </w:pPr>
            <w:r w:rsidRPr="00C91B84">
              <w:rPr>
                <w:b/>
                <w:bCs/>
                <w:color w:val="000000"/>
                <w:sz w:val="28"/>
                <w:szCs w:val="28"/>
              </w:rPr>
              <w:t>Пятница:</w:t>
            </w:r>
          </w:p>
          <w:p w:rsidR="00C91B84" w:rsidRPr="00C91B84" w:rsidRDefault="00C91B84" w:rsidP="00C91B84">
            <w:pPr>
              <w:jc w:val="center"/>
              <w:rPr>
                <w:b/>
                <w:bCs/>
                <w:color w:val="000000"/>
                <w:sz w:val="28"/>
                <w:szCs w:val="28"/>
              </w:rPr>
            </w:pPr>
            <w:r w:rsidRPr="00C91B84">
              <w:rPr>
                <w:b/>
                <w:bCs/>
                <w:color w:val="000000"/>
                <w:sz w:val="28"/>
                <w:szCs w:val="28"/>
              </w:rPr>
              <w:t>9.30 – 10.00</w:t>
            </w:r>
          </w:p>
        </w:tc>
      </w:tr>
    </w:tbl>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3.2 Виды и формы образовательной деятельности, структура</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музыкального занятия:</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занятия (индивидуальны, фронтальные, тематические, комплексные,</w:t>
      </w:r>
      <w:r w:rsidRPr="00C91B84">
        <w:rPr>
          <w:rFonts w:ascii="Times New Roman" w:eastAsia="Times New Roman" w:hAnsi="Times New Roman" w:cs="Times New Roman"/>
          <w:color w:val="000000"/>
          <w:sz w:val="28"/>
          <w:szCs w:val="28"/>
          <w:lang w:eastAsia="ru-RU"/>
        </w:rPr>
        <w:br/>
        <w:t>доминантные, интегрированные);</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развлечения;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утренники;</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Структура музыкального занятия</w:t>
      </w:r>
      <w:r w:rsidRPr="00C91B84">
        <w:rPr>
          <w:rFonts w:ascii="Times New Roman" w:eastAsia="Times New Roman" w:hAnsi="Times New Roman" w:cs="Times New Roman"/>
          <w:b/>
          <w:bCs/>
          <w:color w:val="000000"/>
          <w:sz w:val="28"/>
          <w:szCs w:val="28"/>
          <w:lang w:eastAsia="ru-RU"/>
        </w:rPr>
        <w:br/>
        <w:t>(</w:t>
      </w:r>
      <w:r w:rsidRPr="00C91B84">
        <w:rPr>
          <w:rFonts w:ascii="Times New Roman" w:eastAsia="Times New Roman" w:hAnsi="Times New Roman" w:cs="Times New Roman"/>
          <w:b/>
          <w:bCs/>
          <w:i/>
          <w:iCs/>
          <w:color w:val="000000"/>
          <w:sz w:val="28"/>
          <w:szCs w:val="28"/>
          <w:lang w:eastAsia="ru-RU"/>
        </w:rPr>
        <w:t>структура музыкального занятия может варьироваться в соответствии с</w:t>
      </w:r>
      <w:r w:rsidRPr="00C91B84">
        <w:rPr>
          <w:rFonts w:ascii="Times New Roman" w:eastAsia="Times New Roman" w:hAnsi="Times New Roman" w:cs="Times New Roman"/>
          <w:b/>
          <w:bCs/>
          <w:i/>
          <w:iCs/>
          <w:color w:val="000000"/>
          <w:sz w:val="28"/>
          <w:szCs w:val="28"/>
          <w:lang w:eastAsia="ru-RU"/>
        </w:rPr>
        <w:br/>
        <w:t xml:space="preserve">                                       усвоением материала детьми</w:t>
      </w:r>
      <w:r w:rsidRPr="00C91B84">
        <w:rPr>
          <w:rFonts w:ascii="Times New Roman" w:eastAsia="Times New Roman" w:hAnsi="Times New Roman" w:cs="Times New Roman"/>
          <w:b/>
          <w:bCs/>
          <w:color w:val="000000"/>
          <w:sz w:val="28"/>
          <w:szCs w:val="28"/>
          <w:lang w:eastAsia="ru-RU"/>
        </w:rPr>
        <w:t>)</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Музыкально-ритмические движения;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Восприятие музыкальных произведений;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Пение:</w:t>
      </w:r>
      <w:r w:rsidRPr="00C91B84">
        <w:rPr>
          <w:rFonts w:ascii="Times New Roman" w:eastAsia="Times New Roman" w:hAnsi="Times New Roman" w:cs="Times New Roman"/>
          <w:color w:val="000000"/>
          <w:sz w:val="28"/>
          <w:szCs w:val="28"/>
          <w:lang w:eastAsia="ru-RU"/>
        </w:rPr>
        <w:br/>
        <w:t>-усвоение певческих навыков;</w:t>
      </w:r>
      <w:r w:rsidRPr="00C91B84">
        <w:rPr>
          <w:rFonts w:ascii="Times New Roman" w:eastAsia="Times New Roman" w:hAnsi="Times New Roman" w:cs="Times New Roman"/>
          <w:color w:val="000000"/>
          <w:sz w:val="28"/>
          <w:szCs w:val="28"/>
          <w:lang w:eastAsia="ru-RU"/>
        </w:rPr>
        <w:br/>
        <w:t>-развитие слуха и голоса;</w:t>
      </w:r>
      <w:r w:rsidRPr="00C91B84">
        <w:rPr>
          <w:rFonts w:ascii="Times New Roman" w:eastAsia="Times New Roman" w:hAnsi="Times New Roman" w:cs="Times New Roman"/>
          <w:color w:val="000000"/>
          <w:sz w:val="28"/>
          <w:szCs w:val="28"/>
          <w:lang w:eastAsia="ru-RU"/>
        </w:rPr>
        <w:br/>
        <w:t>-песенное творчество;</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t>-игра на музыкальных инструментах;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Танцы:</w:t>
      </w:r>
      <w:r w:rsidRPr="00C91B84">
        <w:rPr>
          <w:rFonts w:ascii="Times New Roman" w:eastAsia="Times New Roman" w:hAnsi="Times New Roman" w:cs="Times New Roman"/>
          <w:color w:val="000000"/>
          <w:sz w:val="28"/>
          <w:szCs w:val="28"/>
          <w:lang w:eastAsia="ru-RU"/>
        </w:rPr>
        <w:br/>
        <w:t>-танцевальное творчество;</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Игры, хороводы:</w:t>
      </w:r>
      <w:r w:rsidRPr="00C91B84">
        <w:rPr>
          <w:rFonts w:ascii="Times New Roman" w:eastAsia="Times New Roman" w:hAnsi="Times New Roman" w:cs="Times New Roman"/>
          <w:color w:val="000000"/>
          <w:sz w:val="28"/>
          <w:szCs w:val="28"/>
          <w:lang w:eastAsia="ru-RU"/>
        </w:rPr>
        <w:br/>
        <w:t>-музыкально-игровое творчество.</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3.3 Условия реализации программы: особенности организации               </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развивающей предметно-пространственной среды (РППС):</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обеспечивает максимальную реализацию образовательного потенциала</w:t>
      </w:r>
      <w:r w:rsidRPr="00C91B84">
        <w:rPr>
          <w:rFonts w:ascii="Times New Roman" w:eastAsia="Times New Roman" w:hAnsi="Times New Roman" w:cs="Times New Roman"/>
          <w:color w:val="000000"/>
          <w:sz w:val="28"/>
          <w:szCs w:val="28"/>
          <w:lang w:eastAsia="ru-RU"/>
        </w:rPr>
        <w:br/>
        <w:t>пространства;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предоставляет возможность общения в совместной деятельности детей и</w:t>
      </w:r>
      <w:r w:rsidRPr="00C91B84">
        <w:rPr>
          <w:rFonts w:ascii="Times New Roman" w:eastAsia="Times New Roman" w:hAnsi="Times New Roman" w:cs="Times New Roman"/>
          <w:color w:val="000000"/>
          <w:sz w:val="28"/>
          <w:szCs w:val="28"/>
          <w:lang w:eastAsia="ru-RU"/>
        </w:rPr>
        <w:br/>
        <w:t>взрослых и возможность уединения;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способствует реализации образовательной программы;</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строится с учётом национально – культурных и климатических условий;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должна быть содержательно – насыщенной, трансформируемой,</w:t>
      </w:r>
      <w:r w:rsidRPr="00C91B84">
        <w:rPr>
          <w:rFonts w:ascii="Times New Roman" w:eastAsia="Times New Roman" w:hAnsi="Times New Roman" w:cs="Times New Roman"/>
          <w:color w:val="000000"/>
          <w:sz w:val="28"/>
          <w:szCs w:val="28"/>
          <w:lang w:eastAsia="ru-RU"/>
        </w:rPr>
        <w:br/>
        <w:t>полифункциональной, вариативной, доступной и безопасной.</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3.4 наглядный и дидактический материал, используемый на занятиях</w:t>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color w:val="000000"/>
          <w:sz w:val="28"/>
          <w:szCs w:val="28"/>
          <w:lang w:eastAsia="ru-RU"/>
        </w:rPr>
        <w:t>В рабочей программе предусмотрено использование:</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1. </w:t>
      </w:r>
      <w:r w:rsidRPr="00C91B84">
        <w:rPr>
          <w:rFonts w:ascii="Times New Roman" w:eastAsia="Times New Roman" w:hAnsi="Times New Roman" w:cs="Times New Roman"/>
          <w:color w:val="000000"/>
          <w:sz w:val="28"/>
          <w:szCs w:val="28"/>
          <w:lang w:eastAsia="ru-RU"/>
        </w:rPr>
        <w:t>различных видов дидактических игр для музыкального развития детей;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на развитие динамического восприятия;</w:t>
      </w:r>
      <w:r w:rsidRPr="00C91B84">
        <w:rPr>
          <w:rFonts w:ascii="Calibri" w:eastAsia="Times New Roman" w:hAnsi="Calibri" w:cs="Calibri"/>
          <w:color w:val="000000"/>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на развитие ритмического восприятия;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 xml:space="preserve">на развитие </w:t>
      </w:r>
      <w:proofErr w:type="spellStart"/>
      <w:r w:rsidRPr="00C91B84">
        <w:rPr>
          <w:rFonts w:ascii="Times New Roman" w:eastAsia="Times New Roman" w:hAnsi="Times New Roman" w:cs="Times New Roman"/>
          <w:color w:val="000000"/>
          <w:sz w:val="28"/>
          <w:szCs w:val="28"/>
          <w:lang w:eastAsia="ru-RU"/>
        </w:rPr>
        <w:t>звуковысотного</w:t>
      </w:r>
      <w:proofErr w:type="spellEnd"/>
      <w:r w:rsidRPr="00C91B84">
        <w:rPr>
          <w:rFonts w:ascii="Times New Roman" w:eastAsia="Times New Roman" w:hAnsi="Times New Roman" w:cs="Times New Roman"/>
          <w:color w:val="000000"/>
          <w:sz w:val="28"/>
          <w:szCs w:val="28"/>
          <w:lang w:eastAsia="ru-RU"/>
        </w:rPr>
        <w:t xml:space="preserve"> восприятия;</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на развитие тембрового восприятия;</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2. </w:t>
      </w:r>
      <w:r w:rsidRPr="00C91B84">
        <w:rPr>
          <w:rFonts w:ascii="Times New Roman" w:eastAsia="Times New Roman" w:hAnsi="Times New Roman" w:cs="Times New Roman"/>
          <w:color w:val="000000"/>
          <w:sz w:val="28"/>
          <w:szCs w:val="28"/>
          <w:lang w:eastAsia="ru-RU"/>
        </w:rPr>
        <w:t>Наглядно-образного материала</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3. </w:t>
      </w:r>
      <w:r w:rsidRPr="00C91B84">
        <w:rPr>
          <w:rFonts w:ascii="Times New Roman" w:eastAsia="Times New Roman" w:hAnsi="Times New Roman" w:cs="Times New Roman"/>
          <w:color w:val="000000"/>
          <w:sz w:val="28"/>
          <w:szCs w:val="28"/>
          <w:lang w:eastAsia="ru-RU"/>
        </w:rPr>
        <w:t>Иллюстраций, мультимедийных методических разработок</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4. </w:t>
      </w:r>
      <w:r w:rsidRPr="00C91B84">
        <w:rPr>
          <w:rFonts w:ascii="Times New Roman" w:eastAsia="Times New Roman" w:hAnsi="Times New Roman" w:cs="Times New Roman"/>
          <w:color w:val="000000"/>
          <w:sz w:val="28"/>
          <w:szCs w:val="28"/>
          <w:lang w:eastAsia="ru-RU"/>
        </w:rPr>
        <w:t>Наглядно – дидактического материала</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5. </w:t>
      </w:r>
      <w:r w:rsidRPr="00C91B84">
        <w:rPr>
          <w:rFonts w:ascii="Times New Roman" w:eastAsia="Times New Roman" w:hAnsi="Times New Roman" w:cs="Times New Roman"/>
          <w:color w:val="000000"/>
          <w:sz w:val="28"/>
          <w:szCs w:val="28"/>
          <w:lang w:eastAsia="ru-RU"/>
        </w:rPr>
        <w:t>Игровых атрибутов</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6. </w:t>
      </w:r>
      <w:r w:rsidRPr="00C91B84">
        <w:rPr>
          <w:rFonts w:ascii="Times New Roman" w:eastAsia="Times New Roman" w:hAnsi="Times New Roman" w:cs="Times New Roman"/>
          <w:color w:val="000000"/>
          <w:sz w:val="28"/>
          <w:szCs w:val="28"/>
          <w:lang w:eastAsia="ru-RU"/>
        </w:rPr>
        <w:t>Карточек с заданием</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lastRenderedPageBreak/>
        <w:t xml:space="preserve">7. </w:t>
      </w:r>
      <w:r w:rsidRPr="00C91B84">
        <w:rPr>
          <w:rFonts w:ascii="Times New Roman" w:eastAsia="Times New Roman" w:hAnsi="Times New Roman" w:cs="Times New Roman"/>
          <w:color w:val="000000"/>
          <w:sz w:val="28"/>
          <w:szCs w:val="28"/>
          <w:lang w:eastAsia="ru-RU"/>
        </w:rPr>
        <w:t>Музыкальных инструментов</w:t>
      </w:r>
      <w:r w:rsidRPr="00C91B84">
        <w:rPr>
          <w:rFonts w:ascii="Times New Roman" w:eastAsia="Times New Roman" w:hAnsi="Times New Roman" w:cs="Times New Roman"/>
          <w:color w:val="000000"/>
          <w:sz w:val="28"/>
          <w:szCs w:val="28"/>
          <w:lang w:eastAsia="ru-RU"/>
        </w:rPr>
        <w:br/>
      </w:r>
    </w:p>
    <w:p w:rsidR="00C91B84" w:rsidRPr="00C91B84" w:rsidRDefault="00C91B84" w:rsidP="00C91B84">
      <w:pPr>
        <w:spacing w:after="0" w:line="240" w:lineRule="auto"/>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3.5 Традиционные праздники и развлечения в детском саду</w:t>
      </w:r>
    </w:p>
    <w:p w:rsidR="00C91B84" w:rsidRPr="00C91B84" w:rsidRDefault="00C91B84" w:rsidP="00C91B84">
      <w:pPr>
        <w:spacing w:after="0" w:line="240" w:lineRule="auto"/>
        <w:rPr>
          <w:rFonts w:ascii="Times New Roman" w:eastAsia="Times New Roman" w:hAnsi="Times New Roman" w:cs="Times New Roman"/>
          <w:b/>
          <w:bCs/>
          <w:i/>
          <w:iCs/>
          <w:color w:val="000000"/>
          <w:sz w:val="28"/>
          <w:szCs w:val="28"/>
          <w:lang w:eastAsia="ru-RU"/>
        </w:rPr>
      </w:pPr>
      <w:r w:rsidRPr="00C91B84">
        <w:rPr>
          <w:rFonts w:ascii="Times New Roman" w:eastAsia="Times New Roman" w:hAnsi="Times New Roman" w:cs="Times New Roman"/>
          <w:color w:val="000000"/>
          <w:sz w:val="28"/>
          <w:szCs w:val="28"/>
          <w:lang w:eastAsia="ru-RU"/>
        </w:rPr>
        <w:t>Проведение праздников и развлечений в ДОУ формирует у воспитанников положительные эмоции.</w:t>
      </w:r>
      <w:r w:rsidRPr="00C91B84">
        <w:rPr>
          <w:rFonts w:ascii="Times New Roman" w:eastAsia="Times New Roman" w:hAnsi="Times New Roman" w:cs="Times New Roman"/>
          <w:color w:val="000000"/>
          <w:sz w:val="28"/>
          <w:szCs w:val="28"/>
          <w:lang w:eastAsia="ru-RU"/>
        </w:rPr>
        <w:br/>
        <w:t xml:space="preserve">                                                              Задачи:</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мотивации к музыкальной деятельности через пение,</w:t>
      </w:r>
      <w:r w:rsidRPr="00C91B84">
        <w:rPr>
          <w:rFonts w:ascii="Times New Roman" w:eastAsia="Times New Roman" w:hAnsi="Times New Roman" w:cs="Times New Roman"/>
          <w:color w:val="000000"/>
          <w:sz w:val="28"/>
          <w:szCs w:val="28"/>
          <w:lang w:eastAsia="ru-RU"/>
        </w:rPr>
        <w:br/>
        <w:t xml:space="preserve">движение, игру, творчество и </w:t>
      </w:r>
      <w:proofErr w:type="spellStart"/>
      <w:r w:rsidRPr="00C91B84">
        <w:rPr>
          <w:rFonts w:ascii="Times New Roman" w:eastAsia="Times New Roman" w:hAnsi="Times New Roman" w:cs="Times New Roman"/>
          <w:color w:val="000000"/>
          <w:sz w:val="28"/>
          <w:szCs w:val="28"/>
          <w:lang w:eastAsia="ru-RU"/>
        </w:rPr>
        <w:t>музицирование</w:t>
      </w:r>
      <w:proofErr w:type="spellEnd"/>
      <w:r w:rsidRPr="00C91B84">
        <w:rPr>
          <w:rFonts w:ascii="Times New Roman" w:eastAsia="Times New Roman" w:hAnsi="Times New Roman"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у детей мотивации к творчеству через театрализацию;</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Формирование мотивации к музыкальной деятельности через знакомство с</w:t>
      </w:r>
      <w:r w:rsidRPr="00C91B84">
        <w:rPr>
          <w:rFonts w:ascii="Times New Roman" w:eastAsia="Times New Roman" w:hAnsi="Times New Roman" w:cs="Times New Roman"/>
          <w:color w:val="000000"/>
          <w:sz w:val="28"/>
          <w:szCs w:val="28"/>
          <w:lang w:eastAsia="ru-RU"/>
        </w:rPr>
        <w:br/>
        <w:t>художественно – выразительными особенностями народных инструментов;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Знакомство детей с особенностями русских традиций и народных</w:t>
      </w:r>
      <w:r w:rsidRPr="00C91B84">
        <w:rPr>
          <w:rFonts w:ascii="Times New Roman" w:eastAsia="Times New Roman" w:hAnsi="Times New Roman" w:cs="Times New Roman"/>
          <w:color w:val="000000"/>
          <w:sz w:val="28"/>
          <w:szCs w:val="28"/>
          <w:lang w:eastAsia="ru-RU"/>
        </w:rPr>
        <w:br/>
        <w:t>праздничных гуляний;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Знакомство детей с традициями игры на народных инструментах;</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Обогащение словарного запаса ребёнка.</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i/>
          <w:iCs/>
          <w:color w:val="000000"/>
          <w:sz w:val="28"/>
          <w:szCs w:val="28"/>
          <w:lang w:eastAsia="ru-RU"/>
        </w:rPr>
        <w:t xml:space="preserve">                                                Традиция «Сладкий стол»</w:t>
      </w:r>
    </w:p>
    <w:p w:rsidR="00C91B84" w:rsidRPr="00C91B84" w:rsidRDefault="00C91B84" w:rsidP="00C91B84">
      <w:pPr>
        <w:spacing w:after="0" w:line="240" w:lineRule="auto"/>
        <w:rPr>
          <w:rFonts w:ascii="Times New Roman" w:eastAsia="Times New Roman" w:hAnsi="Times New Roman" w:cs="Times New Roman"/>
          <w:b/>
          <w:bCs/>
          <w:i/>
          <w:iCs/>
          <w:color w:val="000000"/>
          <w:sz w:val="28"/>
          <w:szCs w:val="28"/>
          <w:lang w:eastAsia="ru-RU"/>
        </w:rPr>
      </w:pPr>
      <w:r w:rsidRPr="00C91B84">
        <w:rPr>
          <w:rFonts w:ascii="Times New Roman" w:eastAsia="Times New Roman" w:hAnsi="Times New Roman" w:cs="Times New Roman"/>
          <w:color w:val="000000"/>
          <w:sz w:val="28"/>
          <w:szCs w:val="28"/>
          <w:lang w:eastAsia="ru-RU"/>
        </w:rPr>
        <w:t>Мы советуем проводить эту традицию в четверг во время полдника.</w:t>
      </w:r>
      <w:r w:rsidRPr="00C91B84">
        <w:rPr>
          <w:rFonts w:ascii="Times New Roman" w:eastAsia="Times New Roman" w:hAnsi="Times New Roman" w:cs="Times New Roman"/>
          <w:color w:val="000000"/>
          <w:sz w:val="28"/>
          <w:szCs w:val="28"/>
          <w:lang w:eastAsia="ru-RU"/>
        </w:rPr>
        <w:br/>
        <w:t>Учитывая значение культуры дружеской совместной трапезы для социализации</w:t>
      </w:r>
      <w:r w:rsidRPr="00C91B84">
        <w:rPr>
          <w:rFonts w:ascii="Times New Roman" w:eastAsia="Times New Roman" w:hAnsi="Times New Roman" w:cs="Times New Roman"/>
          <w:color w:val="000000"/>
          <w:sz w:val="28"/>
          <w:szCs w:val="28"/>
          <w:lang w:eastAsia="ru-RU"/>
        </w:rPr>
        <w:br/>
        <w:t>ребёнка старшего дошкольного возраста, предлагается форма чаепития. Во время</w:t>
      </w:r>
      <w:r w:rsidRPr="00C91B84">
        <w:rPr>
          <w:rFonts w:ascii="Times New Roman" w:eastAsia="Times New Roman" w:hAnsi="Times New Roman" w:cs="Times New Roman"/>
          <w:color w:val="000000"/>
          <w:sz w:val="28"/>
          <w:szCs w:val="28"/>
          <w:lang w:eastAsia="ru-RU"/>
        </w:rPr>
        <w:br/>
        <w:t>приятного чаепития может завязаться непринуждённая дружеская беседа детей с</w:t>
      </w:r>
      <w:r w:rsidRPr="00C91B84">
        <w:rPr>
          <w:rFonts w:ascii="Times New Roman" w:eastAsia="Times New Roman" w:hAnsi="Times New Roman" w:cs="Times New Roman"/>
          <w:color w:val="000000"/>
          <w:sz w:val="28"/>
          <w:szCs w:val="28"/>
          <w:lang w:eastAsia="ru-RU"/>
        </w:rPr>
        <w:br/>
        <w:t>педагогами и друг с другом. Содержание бесед обычно отражает те проблемы,</w:t>
      </w:r>
      <w:r w:rsidRPr="00C91B84">
        <w:rPr>
          <w:rFonts w:ascii="Times New Roman" w:eastAsia="Times New Roman" w:hAnsi="Times New Roman" w:cs="Times New Roman"/>
          <w:color w:val="000000"/>
          <w:sz w:val="28"/>
          <w:szCs w:val="28"/>
          <w:lang w:eastAsia="ru-RU"/>
        </w:rPr>
        <w:br/>
        <w:t>которые волнуют детей в данный момент. Эта традиция не подразумевает</w:t>
      </w:r>
      <w:r w:rsidRPr="00C91B84">
        <w:rPr>
          <w:rFonts w:ascii="Times New Roman" w:eastAsia="Times New Roman" w:hAnsi="Times New Roman" w:cs="Times New Roman"/>
          <w:color w:val="000000"/>
          <w:sz w:val="28"/>
          <w:szCs w:val="28"/>
          <w:lang w:eastAsia="ru-RU"/>
        </w:rPr>
        <w:br/>
        <w:t>предварительного планирования педагогом темы для разговора и не должна</w:t>
      </w:r>
      <w:r w:rsidRPr="00C91B84">
        <w:rPr>
          <w:rFonts w:ascii="Times New Roman" w:eastAsia="Times New Roman" w:hAnsi="Times New Roman" w:cs="Times New Roman"/>
          <w:color w:val="000000"/>
          <w:sz w:val="28"/>
          <w:szCs w:val="28"/>
          <w:lang w:eastAsia="ru-RU"/>
        </w:rPr>
        <w:br/>
        <w:t>превращаться в образовательное мероприятие.</w:t>
      </w:r>
      <w:r w:rsidRPr="00C91B84">
        <w:rPr>
          <w:rFonts w:ascii="Calibri" w:eastAsia="Times New Roman" w:hAnsi="Calibri" w:cs="Calibri"/>
          <w:color w:val="000000"/>
          <w:lang w:eastAsia="ru-RU"/>
        </w:rPr>
        <w:br/>
      </w:r>
      <w:r w:rsidRPr="00C91B84">
        <w:rPr>
          <w:rFonts w:ascii="Times New Roman" w:eastAsia="Times New Roman" w:hAnsi="Times New Roman" w:cs="Times New Roman"/>
          <w:b/>
          <w:bCs/>
          <w:i/>
          <w:iCs/>
          <w:color w:val="000000"/>
          <w:sz w:val="28"/>
          <w:szCs w:val="28"/>
          <w:lang w:eastAsia="ru-RU"/>
        </w:rPr>
        <w:t xml:space="preserve">                                                          Праздники</w:t>
      </w:r>
    </w:p>
    <w:p w:rsidR="00C91B84" w:rsidRPr="00C91B84" w:rsidRDefault="00C91B84" w:rsidP="00C91B84">
      <w:pPr>
        <w:spacing w:after="0" w:line="274" w:lineRule="auto"/>
        <w:ind w:right="60"/>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Традиционными общими праздниками являются: три сезонных праздника на основе народных традиций и фольклорного материала: осенний праздник урожая, праздник встречи или проводов зимы, праздник встречи весны; общегражданские праздники – Новый год, День защитника Отечества, Международный женский день. Планируются также совместные досуговые мероприятия с родителями: «День Матери», спортивные праздники, участие в праздничных мероприятиях СДК «Ленинский».</w:t>
      </w:r>
    </w:p>
    <w:p w:rsidR="00C91B84" w:rsidRPr="00C91B84" w:rsidRDefault="00C91B84" w:rsidP="00C91B84">
      <w:pPr>
        <w:spacing w:after="0" w:line="200" w:lineRule="exact"/>
        <w:rPr>
          <w:rFonts w:ascii="Times New Roman" w:eastAsia="Times New Roman" w:hAnsi="Times New Roman" w:cs="Times New Roman"/>
          <w:sz w:val="28"/>
          <w:szCs w:val="28"/>
          <w:lang w:eastAsia="ru-RU"/>
        </w:rPr>
      </w:pPr>
    </w:p>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i/>
          <w:iCs/>
          <w:color w:val="000000"/>
          <w:sz w:val="28"/>
          <w:szCs w:val="28"/>
          <w:lang w:eastAsia="ru-RU"/>
        </w:rPr>
        <w:t>Перспективный план проведения праздничных утренников и развлечений</w:t>
      </w:r>
    </w:p>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bl>
      <w:tblPr>
        <w:tblW w:w="0" w:type="auto"/>
        <w:tblInd w:w="10" w:type="dxa"/>
        <w:tblLayout w:type="fixed"/>
        <w:tblCellMar>
          <w:left w:w="0" w:type="dxa"/>
          <w:right w:w="0" w:type="dxa"/>
        </w:tblCellMar>
        <w:tblLook w:val="04A0" w:firstRow="1" w:lastRow="0" w:firstColumn="1" w:lastColumn="0" w:noHBand="0" w:noVBand="1"/>
      </w:tblPr>
      <w:tblGrid>
        <w:gridCol w:w="1701"/>
        <w:gridCol w:w="7513"/>
        <w:gridCol w:w="30"/>
      </w:tblGrid>
      <w:tr w:rsidR="00C91B84" w:rsidRPr="00C91B84" w:rsidTr="004060D9">
        <w:trPr>
          <w:trHeight w:val="263"/>
        </w:trPr>
        <w:tc>
          <w:tcPr>
            <w:tcW w:w="1701" w:type="dxa"/>
            <w:tcBorders>
              <w:top w:val="single" w:sz="8" w:space="0" w:color="auto"/>
              <w:left w:val="single" w:sz="8" w:space="0" w:color="auto"/>
              <w:bottom w:val="single" w:sz="8"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Месяц</w:t>
            </w:r>
          </w:p>
        </w:tc>
        <w:tc>
          <w:tcPr>
            <w:tcW w:w="7513" w:type="dxa"/>
            <w:tcBorders>
              <w:top w:val="single" w:sz="8" w:space="0" w:color="auto"/>
              <w:bottom w:val="single" w:sz="8"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Разновозрастная группа «Теремок»</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p>
        </w:tc>
      </w:tr>
      <w:tr w:rsidR="00C91B84" w:rsidRPr="00C91B84" w:rsidTr="004060D9">
        <w:trPr>
          <w:trHeight w:val="310"/>
        </w:trPr>
        <w:tc>
          <w:tcPr>
            <w:tcW w:w="1701" w:type="dxa"/>
            <w:tcBorders>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Сентябрь</w:t>
            </w:r>
          </w:p>
        </w:tc>
        <w:tc>
          <w:tcPr>
            <w:tcW w:w="7513" w:type="dxa"/>
            <w:tcBorders>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 xml:space="preserve"> </w:t>
            </w:r>
            <w:r w:rsidRPr="00C91B84">
              <w:rPr>
                <w:rFonts w:ascii="Times New Roman" w:eastAsia="Times New Roman" w:hAnsi="Times New Roman" w:cs="Times New Roman"/>
                <w:color w:val="000000"/>
                <w:sz w:val="28"/>
                <w:szCs w:val="28"/>
                <w:lang w:eastAsia="ru-RU"/>
              </w:rPr>
              <w:t>День знаний</w:t>
            </w:r>
            <w:r w:rsidRPr="00C91B84">
              <w:rPr>
                <w:rFonts w:ascii="Times New Roman" w:eastAsia="Times New Roman" w:hAnsi="Times New Roman" w:cs="Times New Roman"/>
                <w:b/>
                <w:bCs/>
                <w:color w:val="000000"/>
                <w:sz w:val="28"/>
                <w:szCs w:val="28"/>
                <w:lang w:eastAsia="ru-RU"/>
              </w:rPr>
              <w:t xml:space="preserve"> </w:t>
            </w:r>
            <w:r w:rsidRPr="00C91B84">
              <w:rPr>
                <w:rFonts w:ascii="Times New Roman" w:eastAsia="Times New Roman" w:hAnsi="Times New Roman" w:cs="Times New Roman"/>
                <w:color w:val="000000"/>
                <w:sz w:val="28"/>
                <w:szCs w:val="28"/>
                <w:lang w:eastAsia="ru-RU"/>
              </w:rPr>
              <w:t>«Вот настал желанный час»</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323"/>
        </w:trPr>
        <w:tc>
          <w:tcPr>
            <w:tcW w:w="1701"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b/>
                <w:bCs/>
                <w:color w:val="000000"/>
                <w:sz w:val="28"/>
                <w:szCs w:val="28"/>
                <w:lang w:eastAsia="ru-RU"/>
              </w:rPr>
            </w:pPr>
            <w:r w:rsidRPr="00C91B84">
              <w:rPr>
                <w:rFonts w:ascii="Times New Roman" w:eastAsia="Times New Roman" w:hAnsi="Times New Roman" w:cs="Times New Roman"/>
                <w:b/>
                <w:bCs/>
                <w:color w:val="000000"/>
                <w:sz w:val="28"/>
                <w:szCs w:val="28"/>
                <w:lang w:eastAsia="ru-RU"/>
              </w:rPr>
              <w:t>Октябрь</w:t>
            </w:r>
          </w:p>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«Осень золотая» (осенний праздник)</w:t>
            </w:r>
          </w:p>
          <w:p w:rsidR="00C91B84" w:rsidRPr="00C91B84" w:rsidRDefault="00C91B84" w:rsidP="00C91B84">
            <w:pPr>
              <w:spacing w:after="0" w:line="240" w:lineRule="auto"/>
              <w:jc w:val="center"/>
              <w:rPr>
                <w:rFonts w:ascii="Times New Roman" w:eastAsia="Times New Roman" w:hAnsi="Times New Roman" w:cs="Times New Roman"/>
                <w:bCs/>
                <w:color w:val="000000"/>
                <w:sz w:val="28"/>
                <w:szCs w:val="28"/>
                <w:lang w:eastAsia="ru-RU"/>
              </w:rPr>
            </w:pPr>
            <w:r w:rsidRPr="00C91B84">
              <w:rPr>
                <w:rFonts w:ascii="Times New Roman" w:eastAsia="Times New Roman" w:hAnsi="Times New Roman" w:cs="Times New Roman"/>
                <w:bCs/>
                <w:color w:val="000000"/>
                <w:sz w:val="28"/>
                <w:szCs w:val="28"/>
                <w:lang w:eastAsia="ru-RU"/>
              </w:rPr>
              <w:t>«День пожилого человека» (развлечение)</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76"/>
        </w:trPr>
        <w:tc>
          <w:tcPr>
            <w:tcW w:w="1701"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Ноябрь</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«День Матери» (развлечение с родителями)</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76"/>
        </w:trPr>
        <w:tc>
          <w:tcPr>
            <w:tcW w:w="1701"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Декабрь</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«Новогодние приключения» (праздник)</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61"/>
        </w:trPr>
        <w:tc>
          <w:tcPr>
            <w:tcW w:w="1701" w:type="dxa"/>
            <w:tcBorders>
              <w:top w:val="single" w:sz="4" w:space="0" w:color="auto"/>
              <w:left w:val="single" w:sz="8"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Январь</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Музыкальная гостиная «Пришла коляда» (развлечения)</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76"/>
        </w:trPr>
        <w:tc>
          <w:tcPr>
            <w:tcW w:w="1701" w:type="dxa"/>
            <w:tcBorders>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«Зимушка - зима» игровая программа</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56"/>
        </w:trPr>
        <w:tc>
          <w:tcPr>
            <w:tcW w:w="1701" w:type="dxa"/>
            <w:tcBorders>
              <w:top w:val="single" w:sz="4" w:space="0" w:color="auto"/>
              <w:left w:val="single" w:sz="8"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Февраль</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«Богатырские состязания» спортивное развлечение</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76"/>
        </w:trPr>
        <w:tc>
          <w:tcPr>
            <w:tcW w:w="1701" w:type="dxa"/>
            <w:tcBorders>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«Мы мороза не боимся» игровое развлечение на улице</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61"/>
        </w:trPr>
        <w:tc>
          <w:tcPr>
            <w:tcW w:w="1701"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Март</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«Мама- солнышко моё»</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63"/>
        </w:trPr>
        <w:tc>
          <w:tcPr>
            <w:tcW w:w="1701"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lastRenderedPageBreak/>
              <w:t>Апрель</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w:t>
            </w:r>
            <w:proofErr w:type="spellStart"/>
            <w:r w:rsidRPr="00C91B84">
              <w:rPr>
                <w:rFonts w:ascii="Times New Roman" w:eastAsia="Times New Roman" w:hAnsi="Times New Roman" w:cs="Times New Roman"/>
                <w:color w:val="000000"/>
                <w:sz w:val="28"/>
                <w:szCs w:val="28"/>
                <w:lang w:eastAsia="ru-RU"/>
              </w:rPr>
              <w:t>Хохотунчик</w:t>
            </w:r>
            <w:proofErr w:type="spellEnd"/>
            <w:r w:rsidRPr="00C91B84">
              <w:rPr>
                <w:rFonts w:ascii="Times New Roman" w:eastAsia="Times New Roman" w:hAnsi="Times New Roman" w:cs="Times New Roman"/>
                <w:color w:val="000000"/>
                <w:sz w:val="28"/>
                <w:szCs w:val="28"/>
                <w:lang w:eastAsia="ru-RU"/>
              </w:rPr>
              <w:t>» - праздник смеха (развлечение)</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276"/>
        </w:trPr>
        <w:tc>
          <w:tcPr>
            <w:tcW w:w="1701" w:type="dxa"/>
            <w:vMerge w:val="restart"/>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b/>
                <w:bCs/>
                <w:color w:val="000000"/>
                <w:sz w:val="28"/>
                <w:szCs w:val="28"/>
                <w:lang w:eastAsia="ru-RU"/>
              </w:rPr>
              <w:t>Май</w:t>
            </w: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«Мы помним и чтим этот день» концерт, посвящённый Дню Победы</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r w:rsidR="00C91B84" w:rsidRPr="00C91B84" w:rsidTr="004060D9">
        <w:trPr>
          <w:trHeight w:val="121"/>
        </w:trPr>
        <w:tc>
          <w:tcPr>
            <w:tcW w:w="1701" w:type="dxa"/>
            <w:vMerge/>
            <w:tcBorders>
              <w:left w:val="single" w:sz="8"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c>
          <w:tcPr>
            <w:tcW w:w="7513"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r w:rsidRPr="00C91B84">
              <w:rPr>
                <w:rFonts w:ascii="Times New Roman" w:eastAsia="Times New Roman" w:hAnsi="Times New Roman" w:cs="Times New Roman"/>
                <w:color w:val="000000"/>
                <w:sz w:val="28"/>
                <w:szCs w:val="28"/>
                <w:lang w:eastAsia="ru-RU"/>
              </w:rPr>
              <w:t>Выпускной бал «В добрый час»</w:t>
            </w:r>
          </w:p>
        </w:tc>
        <w:tc>
          <w:tcPr>
            <w:tcW w:w="30" w:type="dxa"/>
            <w:vAlign w:val="bottom"/>
          </w:tcPr>
          <w:p w:rsidR="00C91B84" w:rsidRPr="00C91B84" w:rsidRDefault="00C91B84" w:rsidP="00C91B84">
            <w:pPr>
              <w:spacing w:after="0" w:line="240" w:lineRule="auto"/>
              <w:jc w:val="center"/>
              <w:rPr>
                <w:rFonts w:ascii="Times New Roman" w:eastAsia="Times New Roman" w:hAnsi="Times New Roman" w:cs="Times New Roman"/>
                <w:color w:val="000000"/>
                <w:sz w:val="28"/>
                <w:szCs w:val="28"/>
                <w:lang w:eastAsia="ru-RU"/>
              </w:rPr>
            </w:pPr>
          </w:p>
        </w:tc>
      </w:tr>
    </w:tbl>
    <w:p w:rsidR="00C91B84" w:rsidRPr="00C91B84" w:rsidRDefault="00C91B84" w:rsidP="00C91B84">
      <w:pPr>
        <w:spacing w:after="0" w:line="240" w:lineRule="auto"/>
        <w:jc w:val="center"/>
        <w:rPr>
          <w:rFonts w:ascii="Times New Roman" w:eastAsia="Times New Roman" w:hAnsi="Times New Roman" w:cs="Times New Roman"/>
          <w:b/>
          <w:bCs/>
          <w:i/>
          <w:iCs/>
          <w:color w:val="000000"/>
          <w:sz w:val="28"/>
          <w:szCs w:val="28"/>
          <w:lang w:eastAsia="ru-RU"/>
        </w:rPr>
      </w:pPr>
      <w:r w:rsidRPr="00C91B84">
        <w:rPr>
          <w:rFonts w:ascii="Calibri" w:eastAsia="Times New Roman" w:hAnsi="Calibri" w:cs="Calibri"/>
          <w:color w:val="000000"/>
          <w:lang w:eastAsia="ru-RU"/>
        </w:rPr>
        <w:br/>
      </w:r>
      <w:r w:rsidRPr="00C91B84">
        <w:rPr>
          <w:rFonts w:ascii="Times New Roman" w:eastAsia="Times New Roman" w:hAnsi="Times New Roman" w:cs="Times New Roman"/>
          <w:b/>
          <w:bCs/>
          <w:i/>
          <w:iCs/>
          <w:color w:val="000000"/>
          <w:sz w:val="28"/>
          <w:szCs w:val="28"/>
          <w:lang w:eastAsia="ru-RU"/>
        </w:rPr>
        <w:br/>
      </w:r>
      <w:r w:rsidRPr="00C91B84">
        <w:rPr>
          <w:rFonts w:ascii="Times New Roman" w:eastAsia="Times New Roman" w:hAnsi="Times New Roman" w:cs="Times New Roman"/>
          <w:b/>
          <w:bCs/>
          <w:color w:val="000000"/>
          <w:sz w:val="28"/>
          <w:szCs w:val="28"/>
          <w:lang w:eastAsia="ru-RU"/>
        </w:rPr>
        <w:t>3.6 Особенности взаимодействия педагога с семьями воспитанников</w:t>
      </w:r>
    </w:p>
    <w:p w:rsidR="00C91B84" w:rsidRPr="00C91B84" w:rsidRDefault="00C91B84" w:rsidP="00C91B84">
      <w:pPr>
        <w:spacing w:after="0" w:line="240" w:lineRule="auto"/>
        <w:rPr>
          <w:rFonts w:ascii="Times New Roman" w:eastAsia="Times New Roman" w:hAnsi="Times New Roman" w:cs="Times New Roman"/>
          <w:b/>
          <w:bCs/>
          <w:i/>
          <w:iCs/>
          <w:color w:val="000000"/>
          <w:sz w:val="28"/>
          <w:szCs w:val="28"/>
          <w:lang w:eastAsia="ru-RU"/>
        </w:rPr>
      </w:pPr>
      <w:r w:rsidRPr="00C91B84">
        <w:rPr>
          <w:rFonts w:ascii="Times New Roman" w:eastAsia="Times New Roman" w:hAnsi="Times New Roman" w:cs="Times New Roman"/>
          <w:color w:val="000000"/>
          <w:sz w:val="28"/>
          <w:szCs w:val="28"/>
          <w:lang w:eastAsia="ru-RU"/>
        </w:rPr>
        <w:t>Взаимодействие с семьями детей строятся на основе сотрудничества и</w:t>
      </w:r>
      <w:r w:rsidRPr="00C91B84">
        <w:rPr>
          <w:rFonts w:ascii="Times New Roman" w:eastAsia="Times New Roman" w:hAnsi="Times New Roman" w:cs="Times New Roman"/>
          <w:color w:val="000000"/>
          <w:sz w:val="28"/>
          <w:szCs w:val="28"/>
          <w:lang w:eastAsia="ru-RU"/>
        </w:rPr>
        <w:br/>
        <w:t>направлено на осуществление полноценного развития ребёнка, создание равных</w:t>
      </w:r>
      <w:r w:rsidRPr="00C91B84">
        <w:rPr>
          <w:rFonts w:ascii="Times New Roman" w:eastAsia="Times New Roman" w:hAnsi="Times New Roman" w:cs="Times New Roman"/>
          <w:color w:val="000000"/>
          <w:sz w:val="28"/>
          <w:szCs w:val="28"/>
          <w:lang w:eastAsia="ru-RU"/>
        </w:rPr>
        <w:br/>
        <w:t>условий образования детей не зависимо от достатка семьи, места проживания,</w:t>
      </w:r>
      <w:r w:rsidRPr="00C91B84">
        <w:rPr>
          <w:rFonts w:ascii="Times New Roman" w:eastAsia="Times New Roman" w:hAnsi="Times New Roman" w:cs="Times New Roman"/>
          <w:color w:val="000000"/>
          <w:sz w:val="28"/>
          <w:szCs w:val="28"/>
          <w:lang w:eastAsia="ru-RU"/>
        </w:rPr>
        <w:br/>
        <w:t>языковой и культурной среды и на выполнение функции сплочения общественного и семейного дошкольного образования. ФГОС ДО ориентирует родителей на участие в реализации Программы, для создания своевременного развития ребёнка. Родители являются участниками всех проектов, независимо от того, какая деятельность в них доминирует.</w:t>
      </w:r>
      <w:r w:rsidRPr="00C91B84">
        <w:rPr>
          <w:rFonts w:ascii="Times New Roman" w:eastAsia="Times New Roman" w:hAnsi="Times New Roman" w:cs="Times New Roman"/>
          <w:color w:val="000000"/>
          <w:sz w:val="28"/>
          <w:szCs w:val="28"/>
          <w:lang w:eastAsia="ru-RU"/>
        </w:rPr>
        <w:br/>
      </w:r>
      <w:r w:rsidRPr="00C91B84">
        <w:rPr>
          <w:rFonts w:ascii="Times New Roman" w:eastAsia="Times New Roman" w:hAnsi="Times New Roman" w:cs="Times New Roman"/>
          <w:b/>
          <w:bCs/>
          <w:color w:val="000000"/>
          <w:sz w:val="28"/>
          <w:szCs w:val="28"/>
          <w:lang w:eastAsia="ru-RU"/>
        </w:rPr>
        <w:t xml:space="preserve">               Основные формы взаимодействия с родителями воспитанников:</w:t>
      </w:r>
      <w:r w:rsidRPr="00C91B84">
        <w:rPr>
          <w:rFonts w:ascii="Times New Roman" w:eastAsia="Times New Roman" w:hAnsi="Times New Roman" w:cs="Times New Roman"/>
          <w:b/>
          <w:bCs/>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Организация тематических консультаций, папок-передвижек, раскладушек</w:t>
      </w:r>
      <w:r w:rsidRPr="00C91B84">
        <w:rPr>
          <w:rFonts w:ascii="Times New Roman" w:eastAsia="Times New Roman" w:hAnsi="Times New Roman" w:cs="Times New Roman"/>
          <w:color w:val="000000"/>
          <w:sz w:val="28"/>
          <w:szCs w:val="28"/>
          <w:lang w:eastAsia="ru-RU"/>
        </w:rPr>
        <w:br/>
        <w:t>по разным направлениям художественно – эстетического воспитания</w:t>
      </w:r>
      <w:r w:rsidRPr="00C91B84">
        <w:rPr>
          <w:rFonts w:ascii="Times New Roman" w:eastAsia="Times New Roman" w:hAnsi="Times New Roman" w:cs="Times New Roman"/>
          <w:color w:val="000000"/>
          <w:sz w:val="28"/>
          <w:szCs w:val="28"/>
          <w:lang w:eastAsia="ru-RU"/>
        </w:rPr>
        <w:br/>
        <w:t>ребёнка;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Организация и проведение конкурсов и выставок детского творчества;</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Анкетирование родителей с целью изучения их представлений об</w:t>
      </w:r>
      <w:r w:rsidRPr="00C91B84">
        <w:rPr>
          <w:rFonts w:ascii="Times New Roman" w:eastAsia="Times New Roman" w:hAnsi="Times New Roman" w:cs="Times New Roman"/>
          <w:color w:val="000000"/>
          <w:sz w:val="28"/>
          <w:szCs w:val="28"/>
          <w:lang w:eastAsia="ru-RU"/>
        </w:rPr>
        <w:br/>
        <w:t>эстетическом воспитании детей;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Участие родителей и детей в театрализованной деятельности: совместная</w:t>
      </w:r>
      <w:r w:rsidRPr="00C91B84">
        <w:rPr>
          <w:rFonts w:ascii="Times New Roman" w:eastAsia="Times New Roman" w:hAnsi="Times New Roman" w:cs="Times New Roman"/>
          <w:color w:val="000000"/>
          <w:sz w:val="28"/>
          <w:szCs w:val="28"/>
          <w:lang w:eastAsia="ru-RU"/>
        </w:rPr>
        <w:br/>
        <w:t>постановка спектаклей, создание условий, организация декораций и</w:t>
      </w:r>
      <w:r w:rsidRPr="00C91B84">
        <w:rPr>
          <w:rFonts w:ascii="Times New Roman" w:eastAsia="Times New Roman" w:hAnsi="Times New Roman" w:cs="Times New Roman"/>
          <w:color w:val="000000"/>
          <w:sz w:val="28"/>
          <w:szCs w:val="28"/>
          <w:lang w:eastAsia="ru-RU"/>
        </w:rPr>
        <w:br/>
        <w:t>костюмов;</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проведение музыкальных праздников, досугов с привлечением родителей;</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совместные мастер-классы по изготовлению атрибутов к праздникам;</w:t>
      </w:r>
      <w:r w:rsidRPr="00C91B84">
        <w:rPr>
          <w:rFonts w:ascii="Times New Roman" w:eastAsia="Times New Roman" w:hAnsi="Times New Roman" w:cs="Times New Roman"/>
          <w:color w:val="000000"/>
          <w:sz w:val="28"/>
          <w:szCs w:val="28"/>
          <w:lang w:eastAsia="ru-RU"/>
        </w:rPr>
        <w:br/>
      </w:r>
      <w:r w:rsidRPr="00C91B84">
        <w:rPr>
          <w:rFonts w:ascii="Wingdings" w:eastAsia="Times New Roman" w:hAnsi="Wingdings" w:cs="Times New Roman"/>
          <w:color w:val="000000"/>
          <w:sz w:val="28"/>
          <w:szCs w:val="28"/>
          <w:lang w:eastAsia="ru-RU"/>
        </w:rPr>
        <w:sym w:font="Wingdings" w:char="F0FC"/>
      </w:r>
      <w:r w:rsidRPr="00C91B84">
        <w:rPr>
          <w:rFonts w:ascii="Wingdings" w:eastAsia="Times New Roman" w:hAnsi="Wingdings" w:cs="Times New Roman"/>
          <w:color w:val="000000"/>
          <w:sz w:val="28"/>
          <w:szCs w:val="28"/>
          <w:lang w:eastAsia="ru-RU"/>
        </w:rPr>
        <w:t></w:t>
      </w:r>
      <w:r w:rsidRPr="00C91B84">
        <w:rPr>
          <w:rFonts w:ascii="Times New Roman" w:eastAsia="Times New Roman" w:hAnsi="Times New Roman" w:cs="Times New Roman"/>
          <w:color w:val="000000"/>
          <w:sz w:val="28"/>
          <w:szCs w:val="28"/>
          <w:lang w:eastAsia="ru-RU"/>
        </w:rPr>
        <w:t>обмен фото-видео накопителями с мероприятий детского сада.</w:t>
      </w:r>
      <w:r w:rsidRPr="00C91B84">
        <w:rPr>
          <w:rFonts w:ascii="Times New Roman" w:eastAsia="Times New Roman" w:hAnsi="Times New Roman" w:cs="Times New Roman"/>
          <w:sz w:val="24"/>
          <w:szCs w:val="24"/>
          <w:lang w:eastAsia="ru-RU"/>
        </w:rPr>
        <w:br/>
      </w:r>
      <w:r w:rsidRPr="00C91B84">
        <w:rPr>
          <w:rFonts w:ascii="Calibri" w:eastAsia="Times New Roman" w:hAnsi="Calibri" w:cs="Calibri"/>
          <w:color w:val="000000"/>
          <w:lang w:eastAsia="ru-RU"/>
        </w:rPr>
        <w:br/>
      </w:r>
      <w:r w:rsidRPr="00C91B84">
        <w:rPr>
          <w:rFonts w:ascii="Times New Roman" w:eastAsia="Times New Roman" w:hAnsi="Times New Roman" w:cs="Times New Roman"/>
          <w:b/>
          <w:bCs/>
          <w:i/>
          <w:iCs/>
          <w:color w:val="000000"/>
          <w:sz w:val="28"/>
          <w:szCs w:val="28"/>
          <w:lang w:eastAsia="ru-RU"/>
        </w:rPr>
        <w:t xml:space="preserve">                                  План взаимодействия с родителями</w:t>
      </w:r>
    </w:p>
    <w:tbl>
      <w:tblPr>
        <w:tblW w:w="10160" w:type="dxa"/>
        <w:tblInd w:w="10" w:type="dxa"/>
        <w:tblLayout w:type="fixed"/>
        <w:tblCellMar>
          <w:left w:w="0" w:type="dxa"/>
          <w:right w:w="0" w:type="dxa"/>
        </w:tblCellMar>
        <w:tblLook w:val="04A0" w:firstRow="1" w:lastRow="0" w:firstColumn="1" w:lastColumn="0" w:noHBand="0" w:noVBand="1"/>
      </w:tblPr>
      <w:tblGrid>
        <w:gridCol w:w="7780"/>
        <w:gridCol w:w="2380"/>
      </w:tblGrid>
      <w:tr w:rsidR="00C91B84" w:rsidRPr="00C91B84" w:rsidTr="004060D9">
        <w:trPr>
          <w:trHeight w:val="575"/>
        </w:trPr>
        <w:tc>
          <w:tcPr>
            <w:tcW w:w="7780" w:type="dxa"/>
            <w:tcBorders>
              <w:top w:val="single" w:sz="8" w:space="0" w:color="auto"/>
              <w:left w:val="single" w:sz="8" w:space="0" w:color="auto"/>
              <w:bottom w:val="single" w:sz="8" w:space="0" w:color="auto"/>
              <w:right w:val="single" w:sz="8" w:space="0" w:color="auto"/>
            </w:tcBorders>
            <w:vAlign w:val="bottom"/>
          </w:tcPr>
          <w:p w:rsidR="00C91B84" w:rsidRPr="00C91B84" w:rsidRDefault="00C91B84" w:rsidP="00C91B84">
            <w:pPr>
              <w:spacing w:after="0" w:line="240" w:lineRule="auto"/>
              <w:rPr>
                <w:rFonts w:ascii="Times New Roman" w:eastAsia="Times New Roman" w:hAnsi="Times New Roman" w:cs="Times New Roman"/>
                <w:color w:val="FF0000"/>
                <w:sz w:val="28"/>
                <w:szCs w:val="28"/>
                <w:lang w:eastAsia="ru-RU"/>
              </w:rPr>
            </w:pPr>
          </w:p>
          <w:p w:rsidR="00C91B84" w:rsidRPr="00C91B84" w:rsidRDefault="00C91B84" w:rsidP="00C91B84">
            <w:pPr>
              <w:spacing w:after="0" w:line="240" w:lineRule="auto"/>
              <w:jc w:val="center"/>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Наименование работы</w:t>
            </w:r>
          </w:p>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p>
        </w:tc>
        <w:tc>
          <w:tcPr>
            <w:tcW w:w="2380" w:type="dxa"/>
            <w:tcBorders>
              <w:top w:val="single" w:sz="8" w:space="0" w:color="auto"/>
              <w:bottom w:val="single" w:sz="8"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Сроки проведения</w:t>
            </w:r>
          </w:p>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p>
        </w:tc>
      </w:tr>
      <w:tr w:rsidR="00C91B84" w:rsidRPr="00C91B84" w:rsidTr="004060D9">
        <w:trPr>
          <w:trHeight w:val="1200"/>
        </w:trPr>
        <w:tc>
          <w:tcPr>
            <w:tcW w:w="7780" w:type="dxa"/>
            <w:tcBorders>
              <w:left w:val="single" w:sz="8" w:space="0" w:color="auto"/>
              <w:bottom w:val="single" w:sz="4" w:space="0" w:color="auto"/>
              <w:right w:val="single" w:sz="8" w:space="0" w:color="auto"/>
            </w:tcBorders>
            <w:vAlign w:val="bottom"/>
          </w:tcPr>
          <w:p w:rsidR="00C91B84" w:rsidRPr="00C91B84" w:rsidRDefault="00C91B84" w:rsidP="00C91B84">
            <w:pPr>
              <w:numPr>
                <w:ilvl w:val="0"/>
                <w:numId w:val="8"/>
              </w:numPr>
              <w:spacing w:after="0" w:line="271" w:lineRule="exact"/>
              <w:ind w:left="426" w:hanging="284"/>
              <w:contextualSpacing/>
              <w:rPr>
                <w:rFonts w:ascii="Times New Roman" w:eastAsia="Times New Roman" w:hAnsi="Times New Roman" w:cs="Times New Roman"/>
                <w:sz w:val="28"/>
                <w:szCs w:val="28"/>
                <w:lang w:eastAsia="ru-RU"/>
              </w:rPr>
            </w:pPr>
            <w:proofErr w:type="spellStart"/>
            <w:proofErr w:type="gramStart"/>
            <w:r w:rsidRPr="00C91B84">
              <w:rPr>
                <w:rFonts w:ascii="Times New Roman" w:eastAsia="Times New Roman" w:hAnsi="Times New Roman" w:cs="Times New Roman"/>
                <w:sz w:val="28"/>
                <w:szCs w:val="28"/>
                <w:lang w:eastAsia="ru-RU"/>
              </w:rPr>
              <w:t>Фотовыстака</w:t>
            </w:r>
            <w:proofErr w:type="spellEnd"/>
            <w:r w:rsidRPr="00C91B84">
              <w:rPr>
                <w:rFonts w:ascii="Times New Roman" w:eastAsia="Times New Roman" w:hAnsi="Times New Roman" w:cs="Times New Roman"/>
                <w:sz w:val="28"/>
                <w:szCs w:val="28"/>
                <w:lang w:eastAsia="ru-RU"/>
              </w:rPr>
              <w:t xml:space="preserve">  «</w:t>
            </w:r>
            <w:proofErr w:type="gramEnd"/>
            <w:r w:rsidRPr="00C91B84">
              <w:rPr>
                <w:rFonts w:ascii="Times New Roman" w:eastAsia="Times New Roman" w:hAnsi="Times New Roman" w:cs="Times New Roman"/>
                <w:sz w:val="28"/>
                <w:szCs w:val="28"/>
                <w:lang w:eastAsia="ru-RU"/>
              </w:rPr>
              <w:t>Мы расскажем вам о том, как мы в садике</w:t>
            </w:r>
          </w:p>
          <w:p w:rsidR="00C91B84" w:rsidRPr="00C91B84" w:rsidRDefault="00C91B84" w:rsidP="00C91B84">
            <w:pPr>
              <w:spacing w:after="0" w:line="271" w:lineRule="exact"/>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живём!» </w:t>
            </w:r>
          </w:p>
          <w:p w:rsidR="00C91B84" w:rsidRPr="00C91B84" w:rsidRDefault="00C91B84" w:rsidP="00C91B84">
            <w:pPr>
              <w:numPr>
                <w:ilvl w:val="0"/>
                <w:numId w:val="8"/>
              </w:numPr>
              <w:spacing w:after="0" w:line="271"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Родительское собрание «Музыкальное воспитание дошкольников» </w:t>
            </w:r>
          </w:p>
        </w:tc>
        <w:tc>
          <w:tcPr>
            <w:tcW w:w="2380" w:type="dxa"/>
            <w:tcBorders>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b/>
                <w:bCs/>
                <w:w w:val="99"/>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b/>
                <w:bCs/>
                <w:w w:val="99"/>
                <w:sz w:val="28"/>
                <w:szCs w:val="28"/>
                <w:lang w:eastAsia="ru-RU"/>
              </w:rPr>
            </w:pPr>
            <w:r w:rsidRPr="00C91B84">
              <w:rPr>
                <w:rFonts w:ascii="Times New Roman" w:eastAsia="Times New Roman" w:hAnsi="Times New Roman" w:cs="Times New Roman"/>
                <w:b/>
                <w:bCs/>
                <w:w w:val="99"/>
                <w:sz w:val="28"/>
                <w:szCs w:val="28"/>
                <w:lang w:eastAsia="ru-RU"/>
              </w:rPr>
              <w:t>Сентябрь</w:t>
            </w:r>
          </w:p>
          <w:p w:rsidR="00C91B84" w:rsidRPr="00C91B84" w:rsidRDefault="00C91B84" w:rsidP="00C91B84">
            <w:pPr>
              <w:spacing w:after="0" w:line="268" w:lineRule="exact"/>
              <w:rPr>
                <w:rFonts w:ascii="Times New Roman" w:eastAsia="Times New Roman" w:hAnsi="Times New Roman" w:cs="Times New Roman"/>
                <w:b/>
                <w:bCs/>
                <w:w w:val="99"/>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sz w:val="28"/>
                <w:szCs w:val="28"/>
                <w:lang w:eastAsia="ru-RU"/>
              </w:rPr>
            </w:pPr>
          </w:p>
        </w:tc>
      </w:tr>
      <w:tr w:rsidR="00C91B84" w:rsidRPr="00C91B84" w:rsidTr="004060D9">
        <w:trPr>
          <w:trHeight w:val="1495"/>
        </w:trPr>
        <w:tc>
          <w:tcPr>
            <w:tcW w:w="7780" w:type="dxa"/>
            <w:tcBorders>
              <w:top w:val="single" w:sz="4" w:space="0" w:color="auto"/>
              <w:left w:val="single" w:sz="8" w:space="0" w:color="auto"/>
              <w:right w:val="single" w:sz="8" w:space="0" w:color="auto"/>
            </w:tcBorders>
            <w:vAlign w:val="bottom"/>
          </w:tcPr>
          <w:p w:rsidR="00C91B84" w:rsidRPr="00C91B84" w:rsidRDefault="00C91B84" w:rsidP="00C91B84">
            <w:pPr>
              <w:numPr>
                <w:ilvl w:val="0"/>
                <w:numId w:val="8"/>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«Ярмарка семейного творчества» (конкурс поделок с детьми на тему «Чудо с грядки огорода»)</w:t>
            </w:r>
          </w:p>
          <w:p w:rsidR="00C91B84" w:rsidRPr="00C91B84" w:rsidRDefault="00C91B84" w:rsidP="00C91B84">
            <w:pPr>
              <w:numPr>
                <w:ilvl w:val="0"/>
                <w:numId w:val="8"/>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Участие в подготовке и проведении осенних праздников (изготовление костюмов и атрибутов) </w:t>
            </w:r>
          </w:p>
          <w:p w:rsidR="00C91B84" w:rsidRPr="00C91B84" w:rsidRDefault="00C91B84" w:rsidP="00C91B84">
            <w:pPr>
              <w:spacing w:after="0" w:line="272" w:lineRule="exact"/>
              <w:rPr>
                <w:rFonts w:ascii="Times New Roman" w:eastAsia="Times New Roman" w:hAnsi="Times New Roman" w:cs="Times New Roman"/>
                <w:sz w:val="28"/>
                <w:szCs w:val="28"/>
                <w:lang w:eastAsia="ru-RU"/>
              </w:rPr>
            </w:pPr>
          </w:p>
        </w:tc>
        <w:tc>
          <w:tcPr>
            <w:tcW w:w="2380" w:type="dxa"/>
            <w:tcBorders>
              <w:top w:val="single" w:sz="4" w:space="0" w:color="auto"/>
              <w:right w:val="single" w:sz="8" w:space="0" w:color="auto"/>
            </w:tcBorders>
            <w:vAlign w:val="bottom"/>
          </w:tcPr>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Октябрь</w:t>
            </w:r>
          </w:p>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b/>
                <w:bCs/>
                <w:color w:val="FF0000"/>
                <w:w w:val="99"/>
                <w:sz w:val="28"/>
                <w:szCs w:val="28"/>
                <w:lang w:eastAsia="ru-RU"/>
              </w:rPr>
            </w:pPr>
          </w:p>
        </w:tc>
      </w:tr>
      <w:tr w:rsidR="00C91B84" w:rsidRPr="00C91B84" w:rsidTr="004060D9">
        <w:trPr>
          <w:trHeight w:val="1245"/>
        </w:trPr>
        <w:tc>
          <w:tcPr>
            <w:tcW w:w="7780" w:type="dxa"/>
            <w:tcBorders>
              <w:top w:val="single" w:sz="4" w:space="0" w:color="auto"/>
              <w:left w:val="single" w:sz="8" w:space="0" w:color="auto"/>
              <w:right w:val="single" w:sz="8" w:space="0" w:color="auto"/>
            </w:tcBorders>
            <w:vAlign w:val="bottom"/>
          </w:tcPr>
          <w:p w:rsidR="00C91B84" w:rsidRPr="00C91B84" w:rsidRDefault="00C91B84" w:rsidP="00C91B84">
            <w:pPr>
              <w:numPr>
                <w:ilvl w:val="0"/>
                <w:numId w:val="9"/>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«Слово древнее, святое» (встреча в семейной гостиной,</w:t>
            </w:r>
          </w:p>
          <w:p w:rsidR="00C91B84" w:rsidRPr="00C91B84" w:rsidRDefault="00C91B84" w:rsidP="00C91B84">
            <w:pPr>
              <w:spacing w:after="0" w:line="288" w:lineRule="exact"/>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      посвящённая Дню Матери)</w:t>
            </w:r>
          </w:p>
          <w:p w:rsidR="00C91B84" w:rsidRPr="00C91B84" w:rsidRDefault="00C91B84" w:rsidP="00C91B84">
            <w:pPr>
              <w:numPr>
                <w:ilvl w:val="0"/>
                <w:numId w:val="9"/>
              </w:numPr>
              <w:spacing w:after="0" w:line="288" w:lineRule="exact"/>
              <w:ind w:left="426" w:hanging="295"/>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Консультация «Как изготовить маскарадный костюм без</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      материальных затрат» </w:t>
            </w:r>
          </w:p>
        </w:tc>
        <w:tc>
          <w:tcPr>
            <w:tcW w:w="2380" w:type="dxa"/>
            <w:tcBorders>
              <w:top w:val="single" w:sz="4" w:space="0" w:color="auto"/>
              <w:right w:val="single" w:sz="8" w:space="0" w:color="auto"/>
            </w:tcBorders>
            <w:vAlign w:val="bottom"/>
          </w:tcPr>
          <w:p w:rsidR="00C91B84" w:rsidRPr="00C91B84" w:rsidRDefault="00C91B84" w:rsidP="00C91B84">
            <w:pPr>
              <w:spacing w:after="0" w:line="268" w:lineRule="exact"/>
              <w:jc w:val="center"/>
              <w:rPr>
                <w:rFonts w:ascii="Times New Roman" w:eastAsia="Times New Roman" w:hAnsi="Times New Roman" w:cs="Times New Roman"/>
                <w:b/>
                <w:bCs/>
                <w:w w:val="97"/>
                <w:sz w:val="28"/>
                <w:szCs w:val="28"/>
                <w:lang w:eastAsia="ru-RU"/>
              </w:rPr>
            </w:pPr>
            <w:r w:rsidRPr="00C91B84">
              <w:rPr>
                <w:rFonts w:ascii="Times New Roman" w:eastAsia="Times New Roman" w:hAnsi="Times New Roman" w:cs="Times New Roman"/>
                <w:b/>
                <w:bCs/>
                <w:w w:val="97"/>
                <w:sz w:val="28"/>
                <w:szCs w:val="28"/>
                <w:lang w:eastAsia="ru-RU"/>
              </w:rPr>
              <w:t>Ноябрь</w:t>
            </w:r>
          </w:p>
          <w:p w:rsidR="00C91B84" w:rsidRPr="00C91B84" w:rsidRDefault="00C91B84" w:rsidP="00C91B84">
            <w:pPr>
              <w:spacing w:after="0" w:line="268" w:lineRule="exact"/>
              <w:jc w:val="center"/>
              <w:rPr>
                <w:rFonts w:ascii="Times New Roman" w:eastAsia="Times New Roman" w:hAnsi="Times New Roman" w:cs="Times New Roman"/>
                <w:b/>
                <w:bCs/>
                <w:w w:val="97"/>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sz w:val="28"/>
                <w:szCs w:val="28"/>
                <w:lang w:eastAsia="ru-RU"/>
              </w:rPr>
            </w:pPr>
          </w:p>
        </w:tc>
      </w:tr>
      <w:tr w:rsidR="00C91B84" w:rsidRPr="00C91B84" w:rsidTr="004060D9">
        <w:trPr>
          <w:trHeight w:val="1185"/>
        </w:trPr>
        <w:tc>
          <w:tcPr>
            <w:tcW w:w="7780" w:type="dxa"/>
            <w:tcBorders>
              <w:left w:val="single" w:sz="8" w:space="0" w:color="auto"/>
              <w:bottom w:val="single" w:sz="4" w:space="0" w:color="auto"/>
              <w:right w:val="single" w:sz="8" w:space="0" w:color="auto"/>
            </w:tcBorders>
            <w:vAlign w:val="bottom"/>
          </w:tcPr>
          <w:p w:rsidR="00C91B84" w:rsidRPr="00C91B84" w:rsidRDefault="00C91B84" w:rsidP="00C91B84">
            <w:pPr>
              <w:numPr>
                <w:ilvl w:val="0"/>
                <w:numId w:val="9"/>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lastRenderedPageBreak/>
              <w:t xml:space="preserve">Беседа «Культура поведения родителей и детей на празднике» </w:t>
            </w:r>
          </w:p>
          <w:p w:rsidR="00C91B84" w:rsidRPr="00C91B84" w:rsidRDefault="00C91B84" w:rsidP="00C91B84">
            <w:pPr>
              <w:numPr>
                <w:ilvl w:val="0"/>
                <w:numId w:val="9"/>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Привлечение родителей к изготовлению новогодних костюмов, атрибутов.</w:t>
            </w:r>
          </w:p>
        </w:tc>
        <w:tc>
          <w:tcPr>
            <w:tcW w:w="2380" w:type="dxa"/>
            <w:tcBorders>
              <w:bottom w:val="single" w:sz="4" w:space="0" w:color="auto"/>
              <w:right w:val="single" w:sz="8" w:space="0" w:color="auto"/>
            </w:tcBorders>
            <w:vAlign w:val="bottom"/>
          </w:tcPr>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Декабрь</w:t>
            </w:r>
          </w:p>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sz w:val="28"/>
                <w:szCs w:val="28"/>
                <w:lang w:eastAsia="ru-RU"/>
              </w:rPr>
            </w:pPr>
          </w:p>
        </w:tc>
      </w:tr>
      <w:tr w:rsidR="00C91B84" w:rsidRPr="00C91B84" w:rsidTr="004060D9">
        <w:trPr>
          <w:trHeight w:val="1513"/>
        </w:trPr>
        <w:tc>
          <w:tcPr>
            <w:tcW w:w="7780"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numPr>
                <w:ilvl w:val="0"/>
                <w:numId w:val="10"/>
              </w:numPr>
              <w:spacing w:after="0" w:line="272" w:lineRule="exact"/>
              <w:ind w:left="426" w:hanging="295"/>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«На санках по горе крутой» зимнее спортивное развлечение </w:t>
            </w:r>
          </w:p>
          <w:p w:rsidR="00C91B84" w:rsidRPr="00C91B84" w:rsidRDefault="00C91B84" w:rsidP="00C91B84">
            <w:pPr>
              <w:numPr>
                <w:ilvl w:val="0"/>
                <w:numId w:val="10"/>
              </w:numPr>
              <w:spacing w:after="0" w:line="272" w:lineRule="exact"/>
              <w:ind w:left="426" w:hanging="295"/>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Консультация «Роль семьи и детского сада в музыкальном развитии ребёнка» </w:t>
            </w:r>
          </w:p>
          <w:p w:rsidR="00C91B84" w:rsidRPr="00C91B84" w:rsidRDefault="00C91B84" w:rsidP="00C91B84">
            <w:pPr>
              <w:spacing w:after="0" w:line="272" w:lineRule="exact"/>
              <w:contextualSpacing/>
              <w:rPr>
                <w:rFonts w:ascii="Times New Roman" w:eastAsia="Times New Roman" w:hAnsi="Times New Roman" w:cs="Times New Roman"/>
                <w:sz w:val="28"/>
                <w:szCs w:val="28"/>
                <w:lang w:eastAsia="ru-RU"/>
              </w:rPr>
            </w:pP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Январь</w:t>
            </w:r>
          </w:p>
          <w:p w:rsidR="00C91B84" w:rsidRPr="00C91B84" w:rsidRDefault="00C91B84" w:rsidP="00C91B84">
            <w:pPr>
              <w:spacing w:after="0" w:line="268" w:lineRule="exact"/>
              <w:rPr>
                <w:rFonts w:ascii="Times New Roman" w:eastAsia="Times New Roman" w:hAnsi="Times New Roman" w:cs="Times New Roman"/>
                <w:b/>
                <w:bCs/>
                <w:sz w:val="28"/>
                <w:szCs w:val="28"/>
                <w:lang w:eastAsia="ru-RU"/>
              </w:rPr>
            </w:pPr>
          </w:p>
          <w:p w:rsidR="00C91B84" w:rsidRPr="00C91B84" w:rsidRDefault="00C91B84" w:rsidP="00C91B84">
            <w:pPr>
              <w:spacing w:after="0" w:line="240" w:lineRule="auto"/>
              <w:rPr>
                <w:rFonts w:ascii="Times New Roman" w:eastAsia="Times New Roman" w:hAnsi="Times New Roman" w:cs="Times New Roman"/>
                <w:lang w:eastAsia="ru-RU"/>
              </w:rPr>
            </w:pPr>
          </w:p>
        </w:tc>
      </w:tr>
      <w:tr w:rsidR="00C91B84" w:rsidRPr="00C91B84" w:rsidTr="004060D9">
        <w:trPr>
          <w:trHeight w:val="1245"/>
        </w:trPr>
        <w:tc>
          <w:tcPr>
            <w:tcW w:w="7780"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numPr>
                <w:ilvl w:val="0"/>
                <w:numId w:val="11"/>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Беседа «Как провести досуг в кругу семьи интересно и с пользой».</w:t>
            </w:r>
          </w:p>
          <w:p w:rsidR="00C91B84" w:rsidRPr="00C91B84" w:rsidRDefault="00C91B84" w:rsidP="00C91B84">
            <w:pPr>
              <w:numPr>
                <w:ilvl w:val="0"/>
                <w:numId w:val="11"/>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«Мы играем в </w:t>
            </w:r>
            <w:proofErr w:type="spellStart"/>
            <w:r w:rsidRPr="00C91B84">
              <w:rPr>
                <w:rFonts w:ascii="Times New Roman" w:eastAsia="Times New Roman" w:hAnsi="Times New Roman" w:cs="Times New Roman"/>
                <w:sz w:val="28"/>
                <w:szCs w:val="28"/>
                <w:lang w:eastAsia="ru-RU"/>
              </w:rPr>
              <w:t>паповоз</w:t>
            </w:r>
            <w:proofErr w:type="spellEnd"/>
            <w:r w:rsidRPr="00C91B84">
              <w:rPr>
                <w:rFonts w:ascii="Times New Roman" w:eastAsia="Times New Roman" w:hAnsi="Times New Roman" w:cs="Times New Roman"/>
                <w:sz w:val="28"/>
                <w:szCs w:val="28"/>
                <w:lang w:eastAsia="ru-RU"/>
              </w:rPr>
              <w:t>» совместная деятельность с папами</w:t>
            </w:r>
          </w:p>
          <w:p w:rsidR="00C91B84" w:rsidRPr="00C91B84" w:rsidRDefault="00C91B84" w:rsidP="00C91B84">
            <w:pPr>
              <w:spacing w:after="0" w:line="272" w:lineRule="exact"/>
              <w:contextualSpacing/>
              <w:rPr>
                <w:rFonts w:ascii="Times New Roman" w:eastAsia="Times New Roman" w:hAnsi="Times New Roman" w:cs="Times New Roman"/>
                <w:sz w:val="28"/>
                <w:szCs w:val="28"/>
                <w:lang w:eastAsia="ru-RU"/>
              </w:rPr>
            </w:pP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Февраль</w:t>
            </w:r>
          </w:p>
          <w:p w:rsidR="00C91B84" w:rsidRPr="00C91B84" w:rsidRDefault="00C91B84" w:rsidP="00C91B84">
            <w:pPr>
              <w:spacing w:after="0" w:line="268" w:lineRule="exact"/>
              <w:jc w:val="center"/>
              <w:rPr>
                <w:rFonts w:ascii="Times New Roman" w:eastAsia="Times New Roman" w:hAnsi="Times New Roman" w:cs="Times New Roman"/>
                <w:b/>
                <w:bCs/>
                <w:sz w:val="28"/>
                <w:szCs w:val="28"/>
                <w:lang w:eastAsia="ru-RU"/>
              </w:rPr>
            </w:pPr>
          </w:p>
          <w:p w:rsidR="00C91B84" w:rsidRPr="00C91B84" w:rsidRDefault="00C91B84" w:rsidP="00C91B84">
            <w:pPr>
              <w:spacing w:after="0" w:line="268" w:lineRule="exact"/>
              <w:jc w:val="center"/>
              <w:rPr>
                <w:rFonts w:ascii="Times New Roman" w:eastAsia="Times New Roman" w:hAnsi="Times New Roman" w:cs="Times New Roman"/>
                <w:color w:val="FF0000"/>
                <w:sz w:val="28"/>
                <w:szCs w:val="28"/>
                <w:lang w:eastAsia="ru-RU"/>
              </w:rPr>
            </w:pPr>
          </w:p>
        </w:tc>
      </w:tr>
      <w:tr w:rsidR="00C91B84" w:rsidRPr="00C91B84" w:rsidTr="004060D9">
        <w:trPr>
          <w:trHeight w:val="1245"/>
        </w:trPr>
        <w:tc>
          <w:tcPr>
            <w:tcW w:w="7780"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numPr>
                <w:ilvl w:val="0"/>
                <w:numId w:val="12"/>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«Устроим детям праздник» советы в уголки родителей </w:t>
            </w:r>
          </w:p>
          <w:p w:rsidR="00C91B84" w:rsidRPr="00C91B84" w:rsidRDefault="00C91B84" w:rsidP="00C91B84">
            <w:pPr>
              <w:numPr>
                <w:ilvl w:val="0"/>
                <w:numId w:val="12"/>
              </w:numPr>
              <w:spacing w:after="0" w:line="272"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Консультация «Музыкотерапия и её влияние на человека»</w:t>
            </w:r>
          </w:p>
          <w:p w:rsidR="00C91B84" w:rsidRPr="00C91B84" w:rsidRDefault="00C91B84" w:rsidP="00C91B84">
            <w:pPr>
              <w:spacing w:after="0" w:line="272" w:lineRule="exact"/>
              <w:rPr>
                <w:rFonts w:ascii="Times New Roman" w:eastAsia="Times New Roman" w:hAnsi="Times New Roman" w:cs="Times New Roman"/>
                <w:sz w:val="28"/>
                <w:szCs w:val="28"/>
                <w:lang w:eastAsia="ru-RU"/>
              </w:rPr>
            </w:pP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Март</w:t>
            </w:r>
          </w:p>
          <w:p w:rsidR="00C91B84" w:rsidRPr="00C91B84" w:rsidRDefault="00C91B84" w:rsidP="00C91B84">
            <w:pPr>
              <w:spacing w:after="0" w:line="268" w:lineRule="exact"/>
              <w:rPr>
                <w:rFonts w:ascii="Times New Roman" w:eastAsia="Times New Roman" w:hAnsi="Times New Roman" w:cs="Times New Roman"/>
                <w:b/>
                <w:bCs/>
                <w:sz w:val="28"/>
                <w:szCs w:val="28"/>
                <w:lang w:eastAsia="ru-RU"/>
              </w:rPr>
            </w:pPr>
          </w:p>
          <w:p w:rsidR="00C91B84" w:rsidRPr="00C91B84" w:rsidRDefault="00C91B84" w:rsidP="00C91B84">
            <w:pPr>
              <w:spacing w:after="0" w:line="268" w:lineRule="exact"/>
              <w:rPr>
                <w:rFonts w:ascii="Times New Roman" w:eastAsia="Times New Roman" w:hAnsi="Times New Roman" w:cs="Times New Roman"/>
                <w:color w:val="FF0000"/>
                <w:sz w:val="28"/>
                <w:szCs w:val="28"/>
                <w:lang w:eastAsia="ru-RU"/>
              </w:rPr>
            </w:pPr>
          </w:p>
        </w:tc>
      </w:tr>
      <w:tr w:rsidR="00C91B84" w:rsidRPr="00C91B84" w:rsidTr="004060D9">
        <w:trPr>
          <w:trHeight w:val="1245"/>
        </w:trPr>
        <w:tc>
          <w:tcPr>
            <w:tcW w:w="7780"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numPr>
                <w:ilvl w:val="0"/>
                <w:numId w:val="13"/>
              </w:numPr>
              <w:spacing w:after="0" w:line="268" w:lineRule="exact"/>
              <w:ind w:left="426" w:hanging="306"/>
              <w:contextualSpacing/>
              <w:rPr>
                <w:rFonts w:ascii="Times New Roman" w:eastAsia="Times New Roman" w:hAnsi="Times New Roman" w:cs="Times New Roman"/>
                <w:sz w:val="28"/>
                <w:szCs w:val="28"/>
                <w:lang w:eastAsia="ru-RU"/>
              </w:rPr>
            </w:pPr>
            <w:proofErr w:type="gramStart"/>
            <w:r w:rsidRPr="00C91B84">
              <w:rPr>
                <w:rFonts w:ascii="Times New Roman" w:eastAsia="Times New Roman" w:hAnsi="Times New Roman" w:cs="Times New Roman"/>
                <w:sz w:val="28"/>
                <w:szCs w:val="28"/>
                <w:lang w:eastAsia="ru-RU"/>
              </w:rPr>
              <w:t>Фото-коллаж</w:t>
            </w:r>
            <w:proofErr w:type="gramEnd"/>
            <w:r w:rsidRPr="00C91B84">
              <w:rPr>
                <w:rFonts w:ascii="Times New Roman" w:eastAsia="Times New Roman" w:hAnsi="Times New Roman" w:cs="Times New Roman"/>
                <w:sz w:val="28"/>
                <w:szCs w:val="28"/>
                <w:lang w:eastAsia="ru-RU"/>
              </w:rPr>
              <w:t xml:space="preserve"> «Малыши – музыкальный народ»</w:t>
            </w:r>
          </w:p>
          <w:p w:rsidR="00C91B84" w:rsidRPr="00C91B84" w:rsidRDefault="00C91B84" w:rsidP="00C91B84">
            <w:pPr>
              <w:spacing w:after="0" w:line="268" w:lineRule="exact"/>
              <w:rPr>
                <w:rFonts w:ascii="Times New Roman" w:eastAsia="Times New Roman" w:hAnsi="Times New Roman" w:cs="Times New Roman"/>
                <w:sz w:val="28"/>
                <w:szCs w:val="28"/>
                <w:lang w:eastAsia="ru-RU"/>
              </w:rPr>
            </w:pPr>
          </w:p>
          <w:p w:rsidR="00C91B84" w:rsidRPr="00C91B84" w:rsidRDefault="00C91B84" w:rsidP="00C91B84">
            <w:pPr>
              <w:spacing w:after="0" w:line="268" w:lineRule="exact"/>
              <w:rPr>
                <w:rFonts w:ascii="Times New Roman" w:eastAsia="Times New Roman" w:hAnsi="Times New Roman" w:cs="Times New Roman"/>
                <w:sz w:val="28"/>
                <w:szCs w:val="28"/>
                <w:lang w:eastAsia="ru-RU"/>
              </w:rPr>
            </w:pP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b/>
                <w:bCs/>
                <w:w w:val="98"/>
                <w:sz w:val="28"/>
                <w:szCs w:val="28"/>
                <w:lang w:eastAsia="ru-RU"/>
              </w:rPr>
            </w:pPr>
            <w:r w:rsidRPr="00C91B84">
              <w:rPr>
                <w:rFonts w:ascii="Times New Roman" w:eastAsia="Times New Roman" w:hAnsi="Times New Roman" w:cs="Times New Roman"/>
                <w:b/>
                <w:bCs/>
                <w:w w:val="98"/>
                <w:sz w:val="28"/>
                <w:szCs w:val="28"/>
                <w:lang w:eastAsia="ru-RU"/>
              </w:rPr>
              <w:t>Апрель</w:t>
            </w:r>
          </w:p>
          <w:p w:rsidR="00C91B84" w:rsidRPr="00C91B84" w:rsidRDefault="00C91B84" w:rsidP="00C91B84">
            <w:pPr>
              <w:spacing w:after="0" w:line="268" w:lineRule="exact"/>
              <w:rPr>
                <w:rFonts w:ascii="Times New Roman" w:eastAsia="Times New Roman" w:hAnsi="Times New Roman" w:cs="Times New Roman"/>
                <w:b/>
                <w:bCs/>
                <w:w w:val="98"/>
                <w:sz w:val="28"/>
                <w:szCs w:val="28"/>
                <w:lang w:eastAsia="ru-RU"/>
              </w:rPr>
            </w:pPr>
          </w:p>
          <w:p w:rsidR="00C91B84" w:rsidRPr="00C91B84" w:rsidRDefault="00C91B84" w:rsidP="00C91B84">
            <w:pPr>
              <w:spacing w:after="0" w:line="268" w:lineRule="exact"/>
              <w:rPr>
                <w:rFonts w:ascii="Times New Roman" w:eastAsia="Times New Roman" w:hAnsi="Times New Roman" w:cs="Times New Roman"/>
                <w:color w:val="FF0000"/>
                <w:sz w:val="28"/>
                <w:szCs w:val="28"/>
                <w:lang w:eastAsia="ru-RU"/>
              </w:rPr>
            </w:pPr>
          </w:p>
        </w:tc>
      </w:tr>
      <w:tr w:rsidR="00C91B84" w:rsidRPr="00C91B84" w:rsidTr="004060D9">
        <w:trPr>
          <w:trHeight w:val="933"/>
        </w:trPr>
        <w:tc>
          <w:tcPr>
            <w:tcW w:w="7780" w:type="dxa"/>
            <w:tcBorders>
              <w:top w:val="single" w:sz="4" w:space="0" w:color="auto"/>
              <w:left w:val="single" w:sz="8" w:space="0" w:color="auto"/>
              <w:bottom w:val="single" w:sz="4" w:space="0" w:color="auto"/>
              <w:right w:val="single" w:sz="8" w:space="0" w:color="auto"/>
            </w:tcBorders>
            <w:vAlign w:val="bottom"/>
          </w:tcPr>
          <w:p w:rsidR="00C91B84" w:rsidRPr="00C91B84" w:rsidRDefault="00C91B84" w:rsidP="00C91B84">
            <w:pPr>
              <w:numPr>
                <w:ilvl w:val="0"/>
                <w:numId w:val="13"/>
              </w:numPr>
              <w:spacing w:after="0" w:line="274" w:lineRule="exact"/>
              <w:ind w:left="426" w:hanging="284"/>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Консультация «Влияние музыки на всестороннее развитие ребёнка и необходимость продолжения развития</w:t>
            </w:r>
          </w:p>
          <w:p w:rsidR="00C91B84" w:rsidRPr="00C91B84" w:rsidRDefault="00C91B84" w:rsidP="00C91B84">
            <w:pPr>
              <w:spacing w:after="0" w:line="274" w:lineRule="exact"/>
              <w:contextualSpacing/>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музыкальных способностей в школе» </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b/>
                <w:bCs/>
                <w:w w:val="98"/>
                <w:sz w:val="28"/>
                <w:szCs w:val="28"/>
                <w:lang w:eastAsia="ru-RU"/>
              </w:rPr>
            </w:pPr>
            <w:r w:rsidRPr="00C91B84">
              <w:rPr>
                <w:rFonts w:ascii="Times New Roman" w:eastAsia="Times New Roman" w:hAnsi="Times New Roman" w:cs="Times New Roman"/>
                <w:b/>
                <w:bCs/>
                <w:w w:val="98"/>
                <w:sz w:val="28"/>
                <w:szCs w:val="28"/>
                <w:lang w:eastAsia="ru-RU"/>
              </w:rPr>
              <w:t>Май</w:t>
            </w:r>
          </w:p>
          <w:p w:rsidR="00C91B84" w:rsidRPr="00C91B84" w:rsidRDefault="00C91B84" w:rsidP="00C91B84">
            <w:pPr>
              <w:spacing w:after="0" w:line="268" w:lineRule="exact"/>
              <w:rPr>
                <w:rFonts w:ascii="Times New Roman" w:eastAsia="Times New Roman" w:hAnsi="Times New Roman" w:cs="Times New Roman"/>
                <w:sz w:val="28"/>
                <w:szCs w:val="28"/>
                <w:lang w:eastAsia="ru-RU"/>
              </w:rPr>
            </w:pPr>
          </w:p>
        </w:tc>
      </w:tr>
    </w:tbl>
    <w:p w:rsidR="00C91B84" w:rsidRPr="00C91B84" w:rsidRDefault="00C91B84" w:rsidP="00C91B84">
      <w:pPr>
        <w:spacing w:after="0" w:line="200" w:lineRule="exact"/>
        <w:rPr>
          <w:rFonts w:ascii="Times New Roman" w:eastAsia="Times New Roman" w:hAnsi="Times New Roman" w:cs="Times New Roman"/>
          <w:sz w:val="28"/>
          <w:szCs w:val="28"/>
          <w:lang w:eastAsia="ru-RU"/>
        </w:rPr>
      </w:pPr>
    </w:p>
    <w:p w:rsidR="00C91B84" w:rsidRPr="00C91B84" w:rsidRDefault="00C91B84" w:rsidP="00C91B84">
      <w:pPr>
        <w:spacing w:after="0" w:line="200" w:lineRule="exact"/>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sz w:val="28"/>
          <w:szCs w:val="28"/>
          <w:lang w:eastAsia="ru-RU"/>
        </w:rPr>
        <w:t xml:space="preserve">                                 3.7 Взаимодействие с воспитателями</w:t>
      </w:r>
    </w:p>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i/>
          <w:iCs/>
          <w:sz w:val="28"/>
          <w:szCs w:val="28"/>
          <w:lang w:eastAsia="ru-RU"/>
        </w:rPr>
        <w:t>План взаимодействия с воспитателями</w:t>
      </w:r>
    </w:p>
    <w:p w:rsidR="00C91B84" w:rsidRPr="00C91B84" w:rsidRDefault="00C91B84" w:rsidP="00C91B84">
      <w:pPr>
        <w:spacing w:after="0" w:line="28" w:lineRule="exact"/>
        <w:rPr>
          <w:rFonts w:ascii="Times New Roman" w:eastAsia="Times New Roman" w:hAnsi="Times New Roman" w:cs="Times New Roman"/>
          <w:sz w:val="28"/>
          <w:szCs w:val="28"/>
          <w:lang w:eastAsia="ru-RU"/>
        </w:rPr>
      </w:pPr>
    </w:p>
    <w:tbl>
      <w:tblPr>
        <w:tblW w:w="0" w:type="auto"/>
        <w:tblLayout w:type="fixed"/>
        <w:tblCellMar>
          <w:left w:w="0" w:type="dxa"/>
          <w:right w:w="0" w:type="dxa"/>
        </w:tblCellMar>
        <w:tblLook w:val="04A0" w:firstRow="1" w:lastRow="0" w:firstColumn="1" w:lastColumn="0" w:noHBand="0" w:noVBand="1"/>
      </w:tblPr>
      <w:tblGrid>
        <w:gridCol w:w="7080"/>
        <w:gridCol w:w="2380"/>
      </w:tblGrid>
      <w:tr w:rsidR="00C91B84" w:rsidRPr="00C91B84" w:rsidTr="004060D9">
        <w:trPr>
          <w:trHeight w:val="284"/>
        </w:trPr>
        <w:tc>
          <w:tcPr>
            <w:tcW w:w="7080" w:type="dxa"/>
            <w:tcBorders>
              <w:top w:val="single" w:sz="8" w:space="0" w:color="auto"/>
              <w:left w:val="single" w:sz="4" w:space="0" w:color="auto"/>
              <w:bottom w:val="single" w:sz="8" w:space="0" w:color="auto"/>
              <w:right w:val="single" w:sz="8" w:space="0" w:color="auto"/>
            </w:tcBorders>
            <w:vAlign w:val="bottom"/>
          </w:tcPr>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sz w:val="28"/>
                <w:szCs w:val="28"/>
                <w:lang w:eastAsia="ru-RU"/>
              </w:rPr>
              <w:t>Наименование работы</w:t>
            </w:r>
          </w:p>
        </w:tc>
        <w:tc>
          <w:tcPr>
            <w:tcW w:w="2380" w:type="dxa"/>
            <w:tcBorders>
              <w:top w:val="single" w:sz="8" w:space="0" w:color="auto"/>
              <w:bottom w:val="single" w:sz="8" w:space="0" w:color="auto"/>
              <w:right w:val="single" w:sz="8" w:space="0" w:color="auto"/>
            </w:tcBorders>
            <w:vAlign w:val="bottom"/>
          </w:tcPr>
          <w:p w:rsidR="00C91B84" w:rsidRPr="00C91B84" w:rsidRDefault="00C91B84" w:rsidP="00C91B84">
            <w:pPr>
              <w:spacing w:after="0" w:line="240" w:lineRule="auto"/>
              <w:ind w:right="141"/>
              <w:jc w:val="center"/>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sz w:val="28"/>
                <w:szCs w:val="28"/>
                <w:lang w:eastAsia="ru-RU"/>
              </w:rPr>
              <w:t>Сроки проведения</w:t>
            </w:r>
          </w:p>
        </w:tc>
      </w:tr>
      <w:tr w:rsidR="00C91B84" w:rsidRPr="00C91B84" w:rsidTr="004060D9">
        <w:trPr>
          <w:trHeight w:val="1361"/>
        </w:trPr>
        <w:tc>
          <w:tcPr>
            <w:tcW w:w="7080" w:type="dxa"/>
            <w:tcBorders>
              <w:left w:val="single" w:sz="4" w:space="0" w:color="auto"/>
              <w:bottom w:val="single" w:sz="4" w:space="0" w:color="auto"/>
              <w:right w:val="single" w:sz="8" w:space="0" w:color="auto"/>
            </w:tcBorders>
            <w:vAlign w:val="bottom"/>
          </w:tcPr>
          <w:p w:rsidR="00C91B84" w:rsidRPr="00C91B84" w:rsidRDefault="00C91B84" w:rsidP="00C91B84">
            <w:pPr>
              <w:spacing w:after="0" w:line="269"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и проведение праздника «День знаний»</w:t>
            </w:r>
          </w:p>
          <w:p w:rsidR="00C91B84" w:rsidRPr="00C91B84" w:rsidRDefault="00C91B84" w:rsidP="00C91B84">
            <w:pPr>
              <w:spacing w:after="0" w:line="278"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музыкальным репертуаром на сентябрь, октябрь</w:t>
            </w:r>
          </w:p>
          <w:p w:rsidR="00C91B84" w:rsidRPr="00C91B84" w:rsidRDefault="00C91B84" w:rsidP="00C91B84">
            <w:pPr>
              <w:spacing w:after="0" w:line="285"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Участие в педсоветах</w:t>
            </w:r>
          </w:p>
        </w:tc>
        <w:tc>
          <w:tcPr>
            <w:tcW w:w="2380" w:type="dxa"/>
            <w:tcBorders>
              <w:bottom w:val="single" w:sz="4" w:space="0" w:color="auto"/>
              <w:right w:val="single" w:sz="8" w:space="0" w:color="auto"/>
            </w:tcBorders>
            <w:vAlign w:val="bottom"/>
          </w:tcPr>
          <w:p w:rsidR="00C91B84" w:rsidRPr="00C91B84" w:rsidRDefault="00C91B84" w:rsidP="00C91B84">
            <w:pPr>
              <w:spacing w:after="0" w:line="271" w:lineRule="exact"/>
              <w:jc w:val="center"/>
              <w:rPr>
                <w:rFonts w:ascii="Times New Roman" w:eastAsia="Times New Roman" w:hAnsi="Times New Roman" w:cs="Times New Roman"/>
                <w:b/>
                <w:bCs/>
                <w:w w:val="99"/>
                <w:sz w:val="28"/>
                <w:szCs w:val="28"/>
                <w:lang w:eastAsia="ru-RU"/>
              </w:rPr>
            </w:pPr>
            <w:r w:rsidRPr="00C91B84">
              <w:rPr>
                <w:rFonts w:ascii="Times New Roman" w:eastAsia="Times New Roman" w:hAnsi="Times New Roman" w:cs="Times New Roman"/>
                <w:b/>
                <w:bCs/>
                <w:w w:val="99"/>
                <w:sz w:val="28"/>
                <w:szCs w:val="28"/>
                <w:lang w:eastAsia="ru-RU"/>
              </w:rPr>
              <w:t>Сентябрь</w:t>
            </w:r>
          </w:p>
          <w:p w:rsidR="00C91B84" w:rsidRPr="00C91B84" w:rsidRDefault="00C91B84" w:rsidP="00C91B84">
            <w:pPr>
              <w:spacing w:after="0" w:line="271" w:lineRule="exact"/>
              <w:jc w:val="center"/>
              <w:rPr>
                <w:rFonts w:ascii="Times New Roman" w:eastAsia="Times New Roman" w:hAnsi="Times New Roman" w:cs="Times New Roman"/>
                <w:b/>
                <w:bCs/>
                <w:w w:val="99"/>
                <w:sz w:val="28"/>
                <w:szCs w:val="28"/>
                <w:lang w:eastAsia="ru-RU"/>
              </w:rPr>
            </w:pPr>
          </w:p>
          <w:p w:rsidR="00C91B84" w:rsidRPr="00C91B84" w:rsidRDefault="00C91B84" w:rsidP="00C91B84">
            <w:pPr>
              <w:spacing w:after="0" w:line="271" w:lineRule="exact"/>
              <w:jc w:val="center"/>
              <w:rPr>
                <w:rFonts w:ascii="Times New Roman" w:eastAsia="Times New Roman" w:hAnsi="Times New Roman" w:cs="Times New Roman"/>
                <w:color w:val="FF0000"/>
                <w:sz w:val="28"/>
                <w:szCs w:val="28"/>
                <w:lang w:eastAsia="ru-RU"/>
              </w:rPr>
            </w:pPr>
          </w:p>
        </w:tc>
      </w:tr>
      <w:tr w:rsidR="00C91B84" w:rsidRPr="00C91B84" w:rsidTr="004060D9">
        <w:trPr>
          <w:trHeight w:val="1384"/>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Помощь воспитателям в подготовке и проведения осенних праздников</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ноябрь</w:t>
            </w:r>
          </w:p>
          <w:p w:rsidR="00C91B84" w:rsidRPr="00C91B84" w:rsidRDefault="00C91B84" w:rsidP="00C91B84">
            <w:pPr>
              <w:spacing w:after="0" w:line="287"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Консультация на тему: «Региональный компонент в музыкальной жизни дошкольника»</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Октябрь</w:t>
            </w:r>
          </w:p>
          <w:p w:rsidR="00C91B84" w:rsidRPr="00C91B84" w:rsidRDefault="00C91B84" w:rsidP="00C91B84">
            <w:pPr>
              <w:spacing w:after="0" w:line="240" w:lineRule="auto"/>
              <w:rPr>
                <w:rFonts w:ascii="Times New Roman" w:eastAsia="Times New Roman" w:hAnsi="Times New Roman" w:cs="Times New Roman"/>
                <w:b/>
                <w:bCs/>
                <w:sz w:val="28"/>
                <w:szCs w:val="28"/>
                <w:lang w:eastAsia="ru-RU"/>
              </w:rPr>
            </w:pPr>
          </w:p>
          <w:p w:rsidR="00C91B84" w:rsidRPr="00C91B84" w:rsidRDefault="00C91B84" w:rsidP="00C91B84">
            <w:pPr>
              <w:spacing w:after="0" w:line="240" w:lineRule="auto"/>
              <w:jc w:val="center"/>
              <w:rPr>
                <w:rFonts w:ascii="Times New Roman" w:eastAsia="Times New Roman" w:hAnsi="Times New Roman" w:cs="Times New Roman"/>
                <w:sz w:val="28"/>
                <w:szCs w:val="28"/>
                <w:lang w:eastAsia="ru-RU"/>
              </w:rPr>
            </w:pPr>
          </w:p>
        </w:tc>
      </w:tr>
      <w:tr w:rsidR="00C91B84" w:rsidRPr="00C91B84" w:rsidTr="004060D9">
        <w:trPr>
          <w:trHeight w:val="808"/>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72"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Рекомендации по организации праздников, досугов, развлечений в группах</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декабрь</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40" w:lineRule="auto"/>
              <w:rPr>
                <w:rFonts w:ascii="Times New Roman" w:eastAsia="Times New Roman" w:hAnsi="Times New Roman" w:cs="Times New Roman"/>
                <w:b/>
                <w:bCs/>
                <w:w w:val="97"/>
                <w:sz w:val="28"/>
                <w:szCs w:val="28"/>
                <w:lang w:eastAsia="ru-RU"/>
              </w:rPr>
            </w:pPr>
            <w:r w:rsidRPr="00C91B84">
              <w:rPr>
                <w:rFonts w:ascii="Times New Roman" w:eastAsia="Times New Roman" w:hAnsi="Times New Roman" w:cs="Times New Roman"/>
                <w:b/>
                <w:bCs/>
                <w:w w:val="97"/>
                <w:sz w:val="28"/>
                <w:szCs w:val="28"/>
                <w:lang w:eastAsia="ru-RU"/>
              </w:rPr>
              <w:t>Ноябрь</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tc>
      </w:tr>
      <w:tr w:rsidR="00C91B84" w:rsidRPr="00C91B84" w:rsidTr="004060D9">
        <w:trPr>
          <w:trHeight w:val="1318"/>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72"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Консультация «Роль воспитателя при подготовке детей к празднику»;</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к новогодним праздникам: рекомендации по изготовлению костюмов, распределение ролей</w:t>
            </w:r>
          </w:p>
          <w:p w:rsidR="00C91B84" w:rsidRPr="00C91B84" w:rsidRDefault="00C91B84" w:rsidP="00C91B84">
            <w:pPr>
              <w:spacing w:after="0" w:line="283"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январь</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Декабрь</w:t>
            </w:r>
          </w:p>
          <w:p w:rsidR="00C91B84" w:rsidRPr="00C91B84" w:rsidRDefault="00C91B84" w:rsidP="00C91B84">
            <w:pPr>
              <w:spacing w:after="0" w:line="268" w:lineRule="exact"/>
              <w:rPr>
                <w:rFonts w:ascii="Times New Roman" w:eastAsia="Times New Roman" w:hAnsi="Times New Roman" w:cs="Times New Roman"/>
                <w:b/>
                <w:bCs/>
                <w:sz w:val="28"/>
                <w:szCs w:val="28"/>
                <w:lang w:eastAsia="ru-RU"/>
              </w:rPr>
            </w:pPr>
          </w:p>
          <w:p w:rsidR="00C91B84" w:rsidRPr="00C91B84" w:rsidRDefault="00C91B84" w:rsidP="00C91B84">
            <w:pPr>
              <w:spacing w:after="0" w:line="268" w:lineRule="exact"/>
              <w:rPr>
                <w:rFonts w:ascii="Times New Roman" w:eastAsia="Times New Roman" w:hAnsi="Times New Roman" w:cs="Times New Roman"/>
                <w:sz w:val="28"/>
                <w:szCs w:val="28"/>
                <w:lang w:eastAsia="ru-RU"/>
              </w:rPr>
            </w:pPr>
          </w:p>
        </w:tc>
      </w:tr>
      <w:tr w:rsidR="00C91B84" w:rsidRPr="00C91B84" w:rsidTr="004060D9">
        <w:trPr>
          <w:trHeight w:val="598"/>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февраль</w:t>
            </w:r>
          </w:p>
          <w:p w:rsidR="00C91B84" w:rsidRPr="00C91B84" w:rsidRDefault="00C91B84" w:rsidP="00C91B84">
            <w:pPr>
              <w:spacing w:after="0" w:line="276"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Совместная подготовка к зимним развлечениям</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68" w:lineRule="exact"/>
              <w:rPr>
                <w:rFonts w:ascii="Times New Roman" w:eastAsia="Times New Roman" w:hAnsi="Times New Roman" w:cs="Times New Roman"/>
                <w:sz w:val="28"/>
                <w:szCs w:val="28"/>
                <w:lang w:eastAsia="ru-RU"/>
              </w:rPr>
            </w:pPr>
            <w:r w:rsidRPr="00C91B84">
              <w:rPr>
                <w:rFonts w:ascii="Times New Roman" w:eastAsia="Times New Roman" w:hAnsi="Times New Roman" w:cs="Times New Roman"/>
                <w:b/>
                <w:bCs/>
                <w:sz w:val="28"/>
                <w:szCs w:val="28"/>
                <w:lang w:eastAsia="ru-RU"/>
              </w:rPr>
              <w:t>Январь</w:t>
            </w:r>
          </w:p>
        </w:tc>
      </w:tr>
      <w:tr w:rsidR="00C91B84" w:rsidRPr="00C91B84" w:rsidTr="004060D9">
        <w:trPr>
          <w:trHeight w:val="1500"/>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71"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lastRenderedPageBreak/>
              <w:t></w:t>
            </w:r>
            <w:r w:rsidRPr="00C91B84">
              <w:rPr>
                <w:rFonts w:ascii="Times New Roman" w:eastAsia="Times New Roman" w:hAnsi="Times New Roman" w:cs="Times New Roman"/>
                <w:sz w:val="28"/>
                <w:szCs w:val="28"/>
                <w:lang w:eastAsia="ru-RU"/>
              </w:rPr>
              <w:t xml:space="preserve"> Консультация «Музыкотерапия»</w:t>
            </w:r>
          </w:p>
          <w:p w:rsidR="00C91B84" w:rsidRPr="00C91B84" w:rsidRDefault="00C91B84" w:rsidP="00C91B84">
            <w:pPr>
              <w:spacing w:after="0" w:line="276"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март</w:t>
            </w:r>
          </w:p>
          <w:p w:rsidR="00C91B84" w:rsidRPr="00C91B84" w:rsidRDefault="00C91B84" w:rsidP="00C91B84">
            <w:pPr>
              <w:spacing w:after="0" w:line="278"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к празднику «День защитника Отечества»</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к обрядовому празднику «Прощай,</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Times New Roman" w:eastAsia="Times New Roman" w:hAnsi="Times New Roman" w:cs="Times New Roman"/>
                <w:sz w:val="28"/>
                <w:szCs w:val="28"/>
                <w:lang w:eastAsia="ru-RU"/>
              </w:rPr>
              <w:t xml:space="preserve">   Зимушка – Зима!»</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71" w:lineRule="exact"/>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Февраль</w:t>
            </w:r>
          </w:p>
          <w:p w:rsidR="00C91B84" w:rsidRPr="00C91B84" w:rsidRDefault="00C91B84" w:rsidP="00C91B84">
            <w:pPr>
              <w:spacing w:after="0" w:line="271" w:lineRule="exact"/>
              <w:rPr>
                <w:rFonts w:ascii="Times New Roman" w:eastAsia="Times New Roman" w:hAnsi="Times New Roman" w:cs="Times New Roman"/>
                <w:b/>
                <w:bCs/>
                <w:sz w:val="28"/>
                <w:szCs w:val="28"/>
                <w:lang w:eastAsia="ru-RU"/>
              </w:rPr>
            </w:pPr>
          </w:p>
          <w:p w:rsidR="00C91B84" w:rsidRPr="00C91B84" w:rsidRDefault="00C91B84" w:rsidP="00C91B84">
            <w:pPr>
              <w:spacing w:after="0" w:line="271" w:lineRule="exact"/>
              <w:rPr>
                <w:rFonts w:ascii="Times New Roman" w:eastAsia="Times New Roman" w:hAnsi="Times New Roman" w:cs="Times New Roman"/>
                <w:sz w:val="28"/>
                <w:szCs w:val="28"/>
                <w:lang w:eastAsia="ru-RU"/>
              </w:rPr>
            </w:pPr>
          </w:p>
        </w:tc>
      </w:tr>
      <w:tr w:rsidR="00C91B84" w:rsidRPr="00C91B84" w:rsidTr="004060D9">
        <w:trPr>
          <w:trHeight w:val="2505"/>
        </w:trPr>
        <w:tc>
          <w:tcPr>
            <w:tcW w:w="7080" w:type="dxa"/>
            <w:tcBorders>
              <w:top w:val="single" w:sz="4" w:space="0" w:color="auto"/>
              <w:left w:val="single" w:sz="4" w:space="0" w:color="auto"/>
              <w:right w:val="single" w:sz="8" w:space="0" w:color="auto"/>
            </w:tcBorders>
            <w:vAlign w:val="bottom"/>
          </w:tcPr>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Генеральные репетиции с воспитателями к празднику</w:t>
            </w:r>
          </w:p>
          <w:p w:rsidR="00C91B84" w:rsidRPr="00C91B84" w:rsidRDefault="00C91B84" w:rsidP="00C91B84">
            <w:pPr>
              <w:spacing w:after="0" w:line="264" w:lineRule="exact"/>
              <w:rPr>
                <w:rFonts w:ascii="Wingdings" w:eastAsia="Wingdings" w:hAnsi="Wingdings" w:cs="Wingdings"/>
                <w:sz w:val="28"/>
                <w:szCs w:val="28"/>
                <w:vertAlign w:val="superscript"/>
                <w:lang w:eastAsia="ru-RU"/>
              </w:rPr>
            </w:pPr>
            <w:r w:rsidRPr="00C91B84">
              <w:rPr>
                <w:rFonts w:ascii="Times New Roman" w:eastAsia="Times New Roman" w:hAnsi="Times New Roman" w:cs="Times New Roman"/>
                <w:sz w:val="28"/>
                <w:szCs w:val="28"/>
                <w:lang w:eastAsia="ru-RU"/>
              </w:rPr>
              <w:t>«Мам и бабушек поздравим!»</w:t>
            </w:r>
          </w:p>
          <w:p w:rsidR="00C91B84" w:rsidRPr="00C91B84" w:rsidRDefault="00C91B84" w:rsidP="00C91B84">
            <w:pPr>
              <w:spacing w:after="0" w:line="27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Оформление музыкального зала.</w:t>
            </w:r>
          </w:p>
          <w:p w:rsidR="00C91B84" w:rsidRPr="00C91B84" w:rsidRDefault="00C91B84" w:rsidP="00C91B84">
            <w:pPr>
              <w:spacing w:after="0" w:line="26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апрель</w:t>
            </w:r>
          </w:p>
          <w:p w:rsidR="00C91B84" w:rsidRPr="00C91B84" w:rsidRDefault="00C91B84" w:rsidP="00C91B84">
            <w:pPr>
              <w:spacing w:after="0" w:line="287" w:lineRule="exact"/>
              <w:rPr>
                <w:rFonts w:ascii="Wingdings" w:eastAsia="Wingdings" w:hAnsi="Wingdings" w:cs="Wingdings"/>
                <w:sz w:val="28"/>
                <w:szCs w:val="28"/>
                <w:vertAlign w:val="superscript"/>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к музыкально – тематическому развлечению «</w:t>
            </w:r>
            <w:proofErr w:type="spellStart"/>
            <w:r w:rsidRPr="00C91B84">
              <w:rPr>
                <w:rFonts w:ascii="Times New Roman" w:eastAsia="Times New Roman" w:hAnsi="Times New Roman" w:cs="Times New Roman"/>
                <w:sz w:val="28"/>
                <w:szCs w:val="28"/>
                <w:lang w:eastAsia="ru-RU"/>
              </w:rPr>
              <w:t>Хохотунчик</w:t>
            </w:r>
            <w:proofErr w:type="spellEnd"/>
            <w:r w:rsidRPr="00C91B84">
              <w:rPr>
                <w:rFonts w:ascii="Times New Roman" w:eastAsia="Times New Roman" w:hAnsi="Times New Roman" w:cs="Times New Roman"/>
                <w:sz w:val="28"/>
                <w:szCs w:val="28"/>
                <w:lang w:eastAsia="ru-RU"/>
              </w:rPr>
              <w:t>» (распределение ролей, подбор костюмов, атрибутов, репетиции с персонажами)</w:t>
            </w:r>
          </w:p>
        </w:tc>
        <w:tc>
          <w:tcPr>
            <w:tcW w:w="2380" w:type="dxa"/>
            <w:tcBorders>
              <w:top w:val="single" w:sz="4" w:space="0" w:color="auto"/>
              <w:right w:val="single" w:sz="8" w:space="0" w:color="auto"/>
            </w:tcBorders>
            <w:vAlign w:val="bottom"/>
          </w:tcPr>
          <w:p w:rsidR="00C91B84" w:rsidRPr="00C91B84" w:rsidRDefault="00C91B84" w:rsidP="00C91B84">
            <w:pPr>
              <w:spacing w:after="0" w:line="240" w:lineRule="auto"/>
              <w:rPr>
                <w:rFonts w:ascii="Times New Roman" w:eastAsia="Times New Roman" w:hAnsi="Times New Roman" w:cs="Times New Roman"/>
                <w:b/>
                <w:bCs/>
                <w:sz w:val="28"/>
                <w:szCs w:val="28"/>
                <w:lang w:eastAsia="ru-RU"/>
              </w:rPr>
            </w:pPr>
            <w:r w:rsidRPr="00C91B84">
              <w:rPr>
                <w:rFonts w:ascii="Times New Roman" w:eastAsia="Times New Roman" w:hAnsi="Times New Roman" w:cs="Times New Roman"/>
                <w:b/>
                <w:bCs/>
                <w:sz w:val="28"/>
                <w:szCs w:val="28"/>
                <w:lang w:eastAsia="ru-RU"/>
              </w:rPr>
              <w:t>Март</w:t>
            </w: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C91B84" w:rsidRPr="00C91B84" w:rsidRDefault="00C91B84" w:rsidP="00C91B84">
            <w:pPr>
              <w:spacing w:after="0" w:line="240" w:lineRule="auto"/>
              <w:rPr>
                <w:rFonts w:ascii="Times New Roman" w:eastAsia="Times New Roman" w:hAnsi="Times New Roman" w:cs="Times New Roman"/>
                <w:b/>
                <w:bCs/>
                <w:sz w:val="28"/>
                <w:szCs w:val="28"/>
                <w:lang w:eastAsia="ru-RU"/>
              </w:rPr>
            </w:pPr>
          </w:p>
        </w:tc>
      </w:tr>
      <w:tr w:rsidR="00C91B84" w:rsidRPr="00C91B84" w:rsidTr="004060D9">
        <w:trPr>
          <w:trHeight w:val="1391"/>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71"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Оформление зала к развлечению 1 Апреля</w:t>
            </w:r>
          </w:p>
          <w:p w:rsidR="00C91B84" w:rsidRPr="00C91B84" w:rsidRDefault="00C91B84" w:rsidP="00C91B84">
            <w:pPr>
              <w:spacing w:after="0" w:line="276"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Знакомство с репертуаром на май</w:t>
            </w:r>
          </w:p>
          <w:p w:rsidR="00C91B84" w:rsidRPr="00C91B84" w:rsidRDefault="00C91B84" w:rsidP="00C91B84">
            <w:pPr>
              <w:spacing w:after="0" w:line="278"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к тематическому досугу «День Победы» (обменяться музыкой, видеороликами по данной теме, репетиции с ведущими)</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71" w:lineRule="exact"/>
              <w:rPr>
                <w:rFonts w:ascii="Times New Roman" w:eastAsia="Times New Roman" w:hAnsi="Times New Roman" w:cs="Times New Roman"/>
                <w:b/>
                <w:bCs/>
                <w:w w:val="98"/>
                <w:sz w:val="28"/>
                <w:szCs w:val="28"/>
                <w:lang w:eastAsia="ru-RU"/>
              </w:rPr>
            </w:pPr>
            <w:r w:rsidRPr="00C91B84">
              <w:rPr>
                <w:rFonts w:ascii="Times New Roman" w:eastAsia="Times New Roman" w:hAnsi="Times New Roman" w:cs="Times New Roman"/>
                <w:b/>
                <w:bCs/>
                <w:w w:val="98"/>
                <w:sz w:val="28"/>
                <w:szCs w:val="28"/>
                <w:lang w:eastAsia="ru-RU"/>
              </w:rPr>
              <w:t>Апрель</w:t>
            </w:r>
          </w:p>
          <w:p w:rsidR="00C91B84" w:rsidRPr="00C91B84" w:rsidRDefault="00C91B84" w:rsidP="00C91B84">
            <w:pPr>
              <w:spacing w:after="0" w:line="271" w:lineRule="exact"/>
              <w:rPr>
                <w:rFonts w:ascii="Times New Roman" w:eastAsia="Times New Roman" w:hAnsi="Times New Roman" w:cs="Times New Roman"/>
                <w:b/>
                <w:bCs/>
                <w:w w:val="98"/>
                <w:sz w:val="28"/>
                <w:szCs w:val="28"/>
                <w:lang w:eastAsia="ru-RU"/>
              </w:rPr>
            </w:pPr>
          </w:p>
          <w:p w:rsidR="00C91B84" w:rsidRPr="00C91B84" w:rsidRDefault="00C91B84" w:rsidP="00C91B84">
            <w:pPr>
              <w:spacing w:after="0" w:line="271" w:lineRule="exact"/>
              <w:rPr>
                <w:rFonts w:ascii="Times New Roman" w:eastAsia="Times New Roman" w:hAnsi="Times New Roman" w:cs="Times New Roman"/>
                <w:sz w:val="28"/>
                <w:szCs w:val="28"/>
                <w:lang w:eastAsia="ru-RU"/>
              </w:rPr>
            </w:pPr>
          </w:p>
        </w:tc>
      </w:tr>
      <w:tr w:rsidR="00C91B84" w:rsidRPr="00C91B84" w:rsidTr="004060D9">
        <w:trPr>
          <w:trHeight w:val="830"/>
        </w:trPr>
        <w:tc>
          <w:tcPr>
            <w:tcW w:w="7080" w:type="dxa"/>
            <w:tcBorders>
              <w:top w:val="single" w:sz="4" w:space="0" w:color="auto"/>
              <w:left w:val="single" w:sz="4" w:space="0" w:color="auto"/>
              <w:bottom w:val="single" w:sz="4" w:space="0" w:color="auto"/>
              <w:right w:val="single" w:sz="8" w:space="0" w:color="auto"/>
            </w:tcBorders>
            <w:vAlign w:val="bottom"/>
          </w:tcPr>
          <w:p w:rsidR="00C91B84" w:rsidRPr="00C91B84" w:rsidRDefault="00C91B84" w:rsidP="00C91B84">
            <w:pPr>
              <w:spacing w:after="0" w:line="274"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Подготовка к выпускным праздникам</w:t>
            </w:r>
          </w:p>
          <w:p w:rsidR="00C91B84" w:rsidRPr="00C91B84" w:rsidRDefault="00C91B84" w:rsidP="00C91B84">
            <w:pPr>
              <w:spacing w:after="0" w:line="278" w:lineRule="exact"/>
              <w:rPr>
                <w:rFonts w:ascii="Times New Roman" w:eastAsia="Times New Roman" w:hAnsi="Times New Roman" w:cs="Times New Roman"/>
                <w:sz w:val="28"/>
                <w:szCs w:val="28"/>
                <w:lang w:eastAsia="ru-RU"/>
              </w:rPr>
            </w:pPr>
            <w:r w:rsidRPr="00C91B84">
              <w:rPr>
                <w:rFonts w:ascii="Wingdings" w:eastAsia="Wingdings" w:hAnsi="Wingdings" w:cs="Wingdings"/>
                <w:sz w:val="28"/>
                <w:szCs w:val="28"/>
                <w:vertAlign w:val="superscript"/>
                <w:lang w:eastAsia="ru-RU"/>
              </w:rPr>
              <w:t></w:t>
            </w:r>
            <w:r w:rsidRPr="00C91B84">
              <w:rPr>
                <w:rFonts w:ascii="Times New Roman" w:eastAsia="Times New Roman" w:hAnsi="Times New Roman" w:cs="Times New Roman"/>
                <w:sz w:val="28"/>
                <w:szCs w:val="28"/>
                <w:lang w:eastAsia="ru-RU"/>
              </w:rPr>
              <w:t xml:space="preserve"> Консультация на тему «Значение музыкальных занятий с детьми в летний период»</w:t>
            </w:r>
          </w:p>
        </w:tc>
        <w:tc>
          <w:tcPr>
            <w:tcW w:w="2380" w:type="dxa"/>
            <w:tcBorders>
              <w:top w:val="single" w:sz="4" w:space="0" w:color="auto"/>
              <w:bottom w:val="single" w:sz="4" w:space="0" w:color="auto"/>
              <w:right w:val="single" w:sz="8" w:space="0" w:color="auto"/>
            </w:tcBorders>
            <w:vAlign w:val="bottom"/>
          </w:tcPr>
          <w:p w:rsidR="00C91B84" w:rsidRPr="00C91B84" w:rsidRDefault="00C91B84" w:rsidP="00C91B84">
            <w:pPr>
              <w:spacing w:after="0" w:line="271" w:lineRule="exact"/>
              <w:rPr>
                <w:rFonts w:ascii="Times New Roman" w:eastAsia="Times New Roman" w:hAnsi="Times New Roman" w:cs="Times New Roman"/>
                <w:b/>
                <w:bCs/>
                <w:w w:val="98"/>
                <w:sz w:val="28"/>
                <w:szCs w:val="28"/>
                <w:lang w:eastAsia="ru-RU"/>
              </w:rPr>
            </w:pPr>
            <w:r w:rsidRPr="00C91B84">
              <w:rPr>
                <w:rFonts w:ascii="Times New Roman" w:eastAsia="Times New Roman" w:hAnsi="Times New Roman" w:cs="Times New Roman"/>
                <w:b/>
                <w:bCs/>
                <w:w w:val="98"/>
                <w:sz w:val="28"/>
                <w:szCs w:val="28"/>
                <w:lang w:eastAsia="ru-RU"/>
              </w:rPr>
              <w:t>Май</w:t>
            </w:r>
          </w:p>
          <w:p w:rsidR="00C91B84" w:rsidRPr="00C91B84" w:rsidRDefault="00C91B84" w:rsidP="00C91B84">
            <w:pPr>
              <w:spacing w:after="0" w:line="271" w:lineRule="exact"/>
              <w:rPr>
                <w:rFonts w:ascii="Times New Roman" w:eastAsia="Times New Roman" w:hAnsi="Times New Roman" w:cs="Times New Roman"/>
                <w:sz w:val="28"/>
                <w:szCs w:val="28"/>
                <w:lang w:eastAsia="ru-RU"/>
              </w:rPr>
            </w:pPr>
          </w:p>
        </w:tc>
      </w:tr>
    </w:tbl>
    <w:p w:rsidR="00C91B84" w:rsidRPr="00C91B84" w:rsidRDefault="00C91B84" w:rsidP="00C91B84">
      <w:pPr>
        <w:spacing w:after="0" w:line="240" w:lineRule="auto"/>
        <w:rPr>
          <w:rFonts w:ascii="Times New Roman" w:eastAsia="Times New Roman" w:hAnsi="Times New Roman" w:cs="Times New Roman"/>
          <w:color w:val="000000"/>
          <w:sz w:val="28"/>
          <w:szCs w:val="28"/>
          <w:lang w:eastAsia="ru-RU"/>
        </w:rPr>
      </w:pPr>
    </w:p>
    <w:p w:rsidR="00C91B84" w:rsidRPr="00C91B84" w:rsidRDefault="00C91B84" w:rsidP="00C91B84">
      <w:pPr>
        <w:spacing w:after="0" w:line="240" w:lineRule="auto"/>
        <w:rPr>
          <w:rFonts w:ascii="Times New Roman" w:eastAsia="Times New Roman" w:hAnsi="Times New Roman" w:cs="Times New Roman"/>
          <w:sz w:val="28"/>
          <w:szCs w:val="28"/>
          <w:lang w:eastAsia="ru-RU"/>
        </w:rPr>
      </w:pPr>
    </w:p>
    <w:p w:rsidR="00053E3A" w:rsidRDefault="000B30E2"/>
    <w:sectPr w:rsidR="00053E3A" w:rsidSect="00AC1F6F">
      <w:pgSz w:w="11900" w:h="16838"/>
      <w:pgMar w:top="1138" w:right="846" w:bottom="418" w:left="1140" w:header="0" w:footer="0" w:gutter="0"/>
      <w:pgBorders w:offsetFrom="page">
        <w:top w:val="thinThickSmallGap" w:sz="24" w:space="24" w:color="1F4E79" w:themeColor="accent1" w:themeShade="80"/>
        <w:left w:val="thinThickSmallGap" w:sz="24" w:space="24" w:color="1F4E79" w:themeColor="accent1" w:themeShade="80"/>
        <w:bottom w:val="thinThickSmallGap" w:sz="24" w:space="24" w:color="1F4E79" w:themeColor="accent1" w:themeShade="80"/>
        <w:right w:val="thinThickSmallGap" w:sz="24" w:space="24" w:color="1F4E79" w:themeColor="accent1" w:themeShade="80"/>
      </w:pgBorders>
      <w:cols w:space="720" w:equalWidth="0">
        <w:col w:w="99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31353"/>
    <w:multiLevelType w:val="hybridMultilevel"/>
    <w:tmpl w:val="0C9C1C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781C44"/>
    <w:multiLevelType w:val="hybridMultilevel"/>
    <w:tmpl w:val="34C00E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CA676C"/>
    <w:multiLevelType w:val="hybridMultilevel"/>
    <w:tmpl w:val="ED9038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9379A8"/>
    <w:multiLevelType w:val="hybridMultilevel"/>
    <w:tmpl w:val="EDAECD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35181D"/>
    <w:multiLevelType w:val="hybridMultilevel"/>
    <w:tmpl w:val="8AE87FF4"/>
    <w:lvl w:ilvl="0" w:tplc="0419000B">
      <w:start w:val="1"/>
      <w:numFmt w:val="bullet"/>
      <w:lvlText w:val=""/>
      <w:lvlJc w:val="left"/>
      <w:pPr>
        <w:ind w:left="1180" w:hanging="360"/>
      </w:pPr>
      <w:rPr>
        <w:rFonts w:ascii="Wingdings" w:hAnsi="Wingdings" w:hint="default"/>
      </w:rPr>
    </w:lvl>
    <w:lvl w:ilvl="1" w:tplc="04190003" w:tentative="1">
      <w:start w:val="1"/>
      <w:numFmt w:val="bullet"/>
      <w:lvlText w:val="o"/>
      <w:lvlJc w:val="left"/>
      <w:pPr>
        <w:ind w:left="1900" w:hanging="360"/>
      </w:pPr>
      <w:rPr>
        <w:rFonts w:ascii="Courier New" w:hAnsi="Courier New" w:cs="Courier New" w:hint="default"/>
      </w:rPr>
    </w:lvl>
    <w:lvl w:ilvl="2" w:tplc="04190005" w:tentative="1">
      <w:start w:val="1"/>
      <w:numFmt w:val="bullet"/>
      <w:lvlText w:val=""/>
      <w:lvlJc w:val="left"/>
      <w:pPr>
        <w:ind w:left="2620" w:hanging="360"/>
      </w:pPr>
      <w:rPr>
        <w:rFonts w:ascii="Wingdings" w:hAnsi="Wingdings" w:hint="default"/>
      </w:rPr>
    </w:lvl>
    <w:lvl w:ilvl="3" w:tplc="04190001" w:tentative="1">
      <w:start w:val="1"/>
      <w:numFmt w:val="bullet"/>
      <w:lvlText w:val=""/>
      <w:lvlJc w:val="left"/>
      <w:pPr>
        <w:ind w:left="3340" w:hanging="360"/>
      </w:pPr>
      <w:rPr>
        <w:rFonts w:ascii="Symbol" w:hAnsi="Symbol" w:hint="default"/>
      </w:rPr>
    </w:lvl>
    <w:lvl w:ilvl="4" w:tplc="04190003" w:tentative="1">
      <w:start w:val="1"/>
      <w:numFmt w:val="bullet"/>
      <w:lvlText w:val="o"/>
      <w:lvlJc w:val="left"/>
      <w:pPr>
        <w:ind w:left="4060" w:hanging="360"/>
      </w:pPr>
      <w:rPr>
        <w:rFonts w:ascii="Courier New" w:hAnsi="Courier New" w:cs="Courier New" w:hint="default"/>
      </w:rPr>
    </w:lvl>
    <w:lvl w:ilvl="5" w:tplc="04190005" w:tentative="1">
      <w:start w:val="1"/>
      <w:numFmt w:val="bullet"/>
      <w:lvlText w:val=""/>
      <w:lvlJc w:val="left"/>
      <w:pPr>
        <w:ind w:left="4780" w:hanging="360"/>
      </w:pPr>
      <w:rPr>
        <w:rFonts w:ascii="Wingdings" w:hAnsi="Wingdings" w:hint="default"/>
      </w:rPr>
    </w:lvl>
    <w:lvl w:ilvl="6" w:tplc="04190001" w:tentative="1">
      <w:start w:val="1"/>
      <w:numFmt w:val="bullet"/>
      <w:lvlText w:val=""/>
      <w:lvlJc w:val="left"/>
      <w:pPr>
        <w:ind w:left="5500" w:hanging="360"/>
      </w:pPr>
      <w:rPr>
        <w:rFonts w:ascii="Symbol" w:hAnsi="Symbol" w:hint="default"/>
      </w:rPr>
    </w:lvl>
    <w:lvl w:ilvl="7" w:tplc="04190003" w:tentative="1">
      <w:start w:val="1"/>
      <w:numFmt w:val="bullet"/>
      <w:lvlText w:val="o"/>
      <w:lvlJc w:val="left"/>
      <w:pPr>
        <w:ind w:left="6220" w:hanging="360"/>
      </w:pPr>
      <w:rPr>
        <w:rFonts w:ascii="Courier New" w:hAnsi="Courier New" w:cs="Courier New" w:hint="default"/>
      </w:rPr>
    </w:lvl>
    <w:lvl w:ilvl="8" w:tplc="04190005" w:tentative="1">
      <w:start w:val="1"/>
      <w:numFmt w:val="bullet"/>
      <w:lvlText w:val=""/>
      <w:lvlJc w:val="left"/>
      <w:pPr>
        <w:ind w:left="6940" w:hanging="360"/>
      </w:pPr>
      <w:rPr>
        <w:rFonts w:ascii="Wingdings" w:hAnsi="Wingdings" w:hint="default"/>
      </w:rPr>
    </w:lvl>
  </w:abstractNum>
  <w:abstractNum w:abstractNumId="5" w15:restartNumberingAfterBreak="0">
    <w:nsid w:val="1B3039F4"/>
    <w:multiLevelType w:val="hybridMultilevel"/>
    <w:tmpl w:val="745097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A55C82"/>
    <w:multiLevelType w:val="hybridMultilevel"/>
    <w:tmpl w:val="1DEADB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AA16860"/>
    <w:multiLevelType w:val="hybridMultilevel"/>
    <w:tmpl w:val="FB64CC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1B802B3"/>
    <w:multiLevelType w:val="hybridMultilevel"/>
    <w:tmpl w:val="FC7A5C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D61121E"/>
    <w:multiLevelType w:val="hybridMultilevel"/>
    <w:tmpl w:val="B45A5E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816F03"/>
    <w:multiLevelType w:val="hybridMultilevel"/>
    <w:tmpl w:val="16FC2B8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D423C43"/>
    <w:multiLevelType w:val="hybridMultilevel"/>
    <w:tmpl w:val="E45AF39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7B733293"/>
    <w:multiLevelType w:val="hybridMultilevel"/>
    <w:tmpl w:val="FC6455D4"/>
    <w:lvl w:ilvl="0" w:tplc="0419000B">
      <w:start w:val="1"/>
      <w:numFmt w:val="bullet"/>
      <w:lvlText w:val=""/>
      <w:lvlJc w:val="left"/>
      <w:pPr>
        <w:ind w:left="1245" w:hanging="360"/>
      </w:pPr>
      <w:rPr>
        <w:rFonts w:ascii="Wingdings" w:hAnsi="Wingdings"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num w:numId="1">
    <w:abstractNumId w:val="10"/>
  </w:num>
  <w:num w:numId="2">
    <w:abstractNumId w:val="9"/>
  </w:num>
  <w:num w:numId="3">
    <w:abstractNumId w:val="1"/>
  </w:num>
  <w:num w:numId="4">
    <w:abstractNumId w:val="0"/>
  </w:num>
  <w:num w:numId="5">
    <w:abstractNumId w:val="2"/>
  </w:num>
  <w:num w:numId="6">
    <w:abstractNumId w:val="7"/>
  </w:num>
  <w:num w:numId="7">
    <w:abstractNumId w:val="6"/>
  </w:num>
  <w:num w:numId="8">
    <w:abstractNumId w:val="5"/>
  </w:num>
  <w:num w:numId="9">
    <w:abstractNumId w:val="8"/>
  </w:num>
  <w:num w:numId="10">
    <w:abstractNumId w:val="3"/>
  </w:num>
  <w:num w:numId="11">
    <w:abstractNumId w:val="4"/>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AAF"/>
    <w:rsid w:val="00015AAF"/>
    <w:rsid w:val="000B30E2"/>
    <w:rsid w:val="002B55C7"/>
    <w:rsid w:val="002C649C"/>
    <w:rsid w:val="00C9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3271D"/>
  <w15:chartTrackingRefBased/>
  <w15:docId w15:val="{E09FBC15-15CA-4FB6-AC66-FEC2FF50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91B84"/>
  </w:style>
  <w:style w:type="character" w:styleId="a3">
    <w:name w:val="Hyperlink"/>
    <w:basedOn w:val="a0"/>
    <w:uiPriority w:val="99"/>
    <w:unhideWhenUsed/>
    <w:rsid w:val="00C91B84"/>
    <w:rPr>
      <w:color w:val="0000FF"/>
      <w:u w:val="single"/>
    </w:rPr>
  </w:style>
  <w:style w:type="character" w:customStyle="1" w:styleId="fontstyle01">
    <w:name w:val="fontstyle01"/>
    <w:basedOn w:val="a0"/>
    <w:rsid w:val="00C91B84"/>
    <w:rPr>
      <w:rFonts w:ascii="Times New Roman" w:hAnsi="Times New Roman" w:cs="Times New Roman" w:hint="default"/>
      <w:b/>
      <w:bCs/>
      <w:i w:val="0"/>
      <w:iCs w:val="0"/>
      <w:color w:val="000000"/>
      <w:sz w:val="32"/>
      <w:szCs w:val="32"/>
    </w:rPr>
  </w:style>
  <w:style w:type="character" w:customStyle="1" w:styleId="fontstyle21">
    <w:name w:val="fontstyle21"/>
    <w:basedOn w:val="a0"/>
    <w:rsid w:val="00C91B84"/>
    <w:rPr>
      <w:rFonts w:ascii="Times New Roman" w:hAnsi="Times New Roman" w:cs="Times New Roman" w:hint="default"/>
      <w:b w:val="0"/>
      <w:bCs w:val="0"/>
      <w:i w:val="0"/>
      <w:iCs w:val="0"/>
      <w:color w:val="000000"/>
      <w:sz w:val="28"/>
      <w:szCs w:val="28"/>
    </w:rPr>
  </w:style>
  <w:style w:type="paragraph" w:styleId="a4">
    <w:name w:val="List Paragraph"/>
    <w:basedOn w:val="a"/>
    <w:uiPriority w:val="34"/>
    <w:qFormat/>
    <w:rsid w:val="00C91B84"/>
    <w:pPr>
      <w:spacing w:after="0" w:line="240" w:lineRule="auto"/>
      <w:ind w:left="720"/>
      <w:contextualSpacing/>
    </w:pPr>
    <w:rPr>
      <w:rFonts w:ascii="Times New Roman" w:eastAsia="Times New Roman" w:hAnsi="Times New Roman" w:cs="Times New Roman"/>
      <w:lang w:eastAsia="ru-RU"/>
    </w:rPr>
  </w:style>
  <w:style w:type="table" w:styleId="a5">
    <w:name w:val="Table Grid"/>
    <w:basedOn w:val="a1"/>
    <w:uiPriority w:val="59"/>
    <w:rsid w:val="00C91B8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91B84"/>
    <w:pPr>
      <w:spacing w:after="0" w:line="240" w:lineRule="auto"/>
    </w:pPr>
    <w:rPr>
      <w:rFonts w:ascii="Segoe UI" w:eastAsia="Times New Roman" w:hAnsi="Segoe UI" w:cs="Segoe UI"/>
      <w:sz w:val="18"/>
      <w:szCs w:val="18"/>
      <w:lang w:eastAsia="ru-RU"/>
    </w:rPr>
  </w:style>
  <w:style w:type="character" w:customStyle="1" w:styleId="a7">
    <w:name w:val="Текст выноски Знак"/>
    <w:basedOn w:val="a0"/>
    <w:link w:val="a6"/>
    <w:uiPriority w:val="99"/>
    <w:semiHidden/>
    <w:rsid w:val="00C91B8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6613</Words>
  <Characters>37696</Characters>
  <Application>Microsoft Office Word</Application>
  <DocSecurity>0</DocSecurity>
  <Lines>314</Lines>
  <Paragraphs>88</Paragraphs>
  <ScaleCrop>false</ScaleCrop>
  <Company>SPecialiST RePack</Company>
  <LinksUpToDate>false</LinksUpToDate>
  <CharactersWithSpaces>44221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Кузбит</dc:creator>
  <cp:keywords/>
  <dc:description/>
  <cp:lastModifiedBy>Witalik</cp:lastModifiedBy>
  <cp:revision>3</cp:revision>
  <dcterms:created xsi:type="dcterms:W3CDTF">2022-10-10T06:29:00Z</dcterms:created>
  <dcterms:modified xsi:type="dcterms:W3CDTF">2022-10-11T05:57:00Z</dcterms:modified>
</cp:coreProperties>
</file>